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3F" w:rsidRDefault="003E581F">
      <w:r>
        <w:t>ΘΕΜΑ 1</w:t>
      </w:r>
      <w:r w:rsidRPr="005C7BFE">
        <w:t>ο</w:t>
      </w:r>
      <w:r>
        <w:t xml:space="preserve"> </w:t>
      </w:r>
    </w:p>
    <w:tbl>
      <w:tblPr>
        <w:tblStyle w:val="a4"/>
        <w:tblpPr w:leftFromText="180" w:rightFromText="180" w:vertAnchor="text" w:horzAnchor="margin" w:tblpY="652"/>
        <w:tblW w:w="8931" w:type="dxa"/>
        <w:tblLayout w:type="fixed"/>
        <w:tblLook w:val="04A0"/>
      </w:tblPr>
      <w:tblGrid>
        <w:gridCol w:w="992"/>
        <w:gridCol w:w="992"/>
        <w:gridCol w:w="993"/>
        <w:gridCol w:w="992"/>
        <w:gridCol w:w="992"/>
        <w:gridCol w:w="993"/>
        <w:gridCol w:w="992"/>
        <w:gridCol w:w="992"/>
        <w:gridCol w:w="993"/>
      </w:tblGrid>
      <w:tr w:rsidR="00AE3895" w:rsidRPr="003E581F" w:rsidTr="00AE3895">
        <w:tc>
          <w:tcPr>
            <w:tcW w:w="992" w:type="dxa"/>
          </w:tcPr>
          <w:p w:rsidR="00AE3895" w:rsidRPr="003E581F" w:rsidRDefault="00AE3895" w:rsidP="00AE3895">
            <w:pPr>
              <w:jc w:val="center"/>
              <w:rPr>
                <w:sz w:val="18"/>
              </w:rPr>
            </w:pPr>
            <w:r w:rsidRPr="003E581F">
              <w:rPr>
                <w:sz w:val="18"/>
              </w:rPr>
              <w:t>Νάτριο</w:t>
            </w:r>
          </w:p>
        </w:tc>
        <w:tc>
          <w:tcPr>
            <w:tcW w:w="992" w:type="dxa"/>
          </w:tcPr>
          <w:p w:rsidR="00AE3895" w:rsidRPr="003E581F" w:rsidRDefault="00AE3895" w:rsidP="00AE3895">
            <w:pPr>
              <w:jc w:val="center"/>
              <w:rPr>
                <w:sz w:val="18"/>
              </w:rPr>
            </w:pPr>
            <w:r w:rsidRPr="003E581F">
              <w:rPr>
                <w:sz w:val="18"/>
              </w:rPr>
              <w:t>Οξυγόνο</w:t>
            </w:r>
          </w:p>
        </w:tc>
        <w:tc>
          <w:tcPr>
            <w:tcW w:w="993" w:type="dxa"/>
          </w:tcPr>
          <w:p w:rsidR="00AE3895" w:rsidRPr="003E581F" w:rsidRDefault="00AE3895" w:rsidP="00AE3895">
            <w:pPr>
              <w:jc w:val="center"/>
              <w:rPr>
                <w:sz w:val="18"/>
              </w:rPr>
            </w:pPr>
            <w:r w:rsidRPr="003E581F">
              <w:rPr>
                <w:sz w:val="18"/>
              </w:rPr>
              <w:t>Σίδηρος</w:t>
            </w:r>
          </w:p>
        </w:tc>
        <w:tc>
          <w:tcPr>
            <w:tcW w:w="992" w:type="dxa"/>
          </w:tcPr>
          <w:p w:rsidR="00AE3895" w:rsidRPr="003E581F" w:rsidRDefault="00AE3895" w:rsidP="00AE3895">
            <w:pPr>
              <w:jc w:val="center"/>
              <w:rPr>
                <w:sz w:val="18"/>
              </w:rPr>
            </w:pPr>
            <w:r w:rsidRPr="003E581F">
              <w:rPr>
                <w:sz w:val="18"/>
              </w:rPr>
              <w:t>Ασβέστιο</w:t>
            </w:r>
          </w:p>
        </w:tc>
        <w:tc>
          <w:tcPr>
            <w:tcW w:w="992" w:type="dxa"/>
          </w:tcPr>
          <w:p w:rsidR="00AE3895" w:rsidRPr="003E581F" w:rsidRDefault="00AE3895" w:rsidP="00AE3895">
            <w:pPr>
              <w:jc w:val="center"/>
              <w:rPr>
                <w:sz w:val="18"/>
              </w:rPr>
            </w:pPr>
            <w:r w:rsidRPr="003E581F">
              <w:rPr>
                <w:sz w:val="18"/>
              </w:rPr>
              <w:t>Υδρογόνο</w:t>
            </w:r>
          </w:p>
        </w:tc>
        <w:tc>
          <w:tcPr>
            <w:tcW w:w="993" w:type="dxa"/>
          </w:tcPr>
          <w:p w:rsidR="00AE3895" w:rsidRPr="003E581F" w:rsidRDefault="00AE3895" w:rsidP="00AE3895">
            <w:pPr>
              <w:jc w:val="center"/>
              <w:rPr>
                <w:sz w:val="18"/>
              </w:rPr>
            </w:pPr>
            <w:r w:rsidRPr="003E581F">
              <w:rPr>
                <w:sz w:val="18"/>
              </w:rPr>
              <w:t>Άνθρακας</w:t>
            </w:r>
          </w:p>
        </w:tc>
        <w:tc>
          <w:tcPr>
            <w:tcW w:w="992" w:type="dxa"/>
          </w:tcPr>
          <w:p w:rsidR="00AE3895" w:rsidRPr="003E581F" w:rsidRDefault="00AE3895" w:rsidP="00AE3895">
            <w:pPr>
              <w:jc w:val="center"/>
              <w:rPr>
                <w:sz w:val="18"/>
              </w:rPr>
            </w:pPr>
            <w:r w:rsidRPr="003E581F">
              <w:rPr>
                <w:sz w:val="18"/>
              </w:rPr>
              <w:t>Μαγνήσιο</w:t>
            </w:r>
          </w:p>
        </w:tc>
        <w:tc>
          <w:tcPr>
            <w:tcW w:w="992" w:type="dxa"/>
          </w:tcPr>
          <w:p w:rsidR="00AE3895" w:rsidRPr="003E581F" w:rsidRDefault="00AE3895" w:rsidP="00AE3895">
            <w:pPr>
              <w:jc w:val="center"/>
              <w:rPr>
                <w:sz w:val="18"/>
              </w:rPr>
            </w:pPr>
            <w:r w:rsidRPr="003E581F">
              <w:rPr>
                <w:sz w:val="18"/>
              </w:rPr>
              <w:t>Άζωτο</w:t>
            </w:r>
          </w:p>
        </w:tc>
        <w:tc>
          <w:tcPr>
            <w:tcW w:w="993" w:type="dxa"/>
          </w:tcPr>
          <w:p w:rsidR="00AE3895" w:rsidRPr="003E581F" w:rsidRDefault="00AE3895" w:rsidP="00AE3895">
            <w:pPr>
              <w:jc w:val="center"/>
              <w:rPr>
                <w:sz w:val="18"/>
              </w:rPr>
            </w:pPr>
            <w:r w:rsidRPr="003E581F">
              <w:rPr>
                <w:sz w:val="18"/>
              </w:rPr>
              <w:t>Κάλιο</w:t>
            </w:r>
          </w:p>
        </w:tc>
      </w:tr>
      <w:tr w:rsidR="00B65188" w:rsidTr="00AE3895">
        <w:tc>
          <w:tcPr>
            <w:tcW w:w="992" w:type="dxa"/>
          </w:tcPr>
          <w:p w:rsidR="00B65188" w:rsidRPr="00B65188" w:rsidRDefault="00B65188" w:rsidP="00B65188">
            <w:pPr>
              <w:jc w:val="center"/>
              <w:rPr>
                <w:color w:val="FF0000"/>
              </w:rPr>
            </w:pPr>
          </w:p>
        </w:tc>
        <w:tc>
          <w:tcPr>
            <w:tcW w:w="992" w:type="dxa"/>
          </w:tcPr>
          <w:p w:rsidR="00B65188" w:rsidRPr="00B65188" w:rsidRDefault="00B65188" w:rsidP="00B65188">
            <w:pPr>
              <w:jc w:val="center"/>
              <w:rPr>
                <w:color w:val="FF0000"/>
              </w:rPr>
            </w:pPr>
            <w:r w:rsidRPr="00B65188">
              <w:rPr>
                <w:color w:val="FF0000"/>
              </w:rPr>
              <w:t>Χ</w:t>
            </w:r>
          </w:p>
        </w:tc>
        <w:tc>
          <w:tcPr>
            <w:tcW w:w="993" w:type="dxa"/>
          </w:tcPr>
          <w:p w:rsidR="00B65188" w:rsidRPr="00B65188" w:rsidRDefault="00B65188" w:rsidP="00B65188">
            <w:pPr>
              <w:jc w:val="center"/>
              <w:rPr>
                <w:color w:val="FF0000"/>
              </w:rPr>
            </w:pPr>
          </w:p>
        </w:tc>
        <w:tc>
          <w:tcPr>
            <w:tcW w:w="992" w:type="dxa"/>
          </w:tcPr>
          <w:p w:rsidR="00B65188" w:rsidRPr="00B65188" w:rsidRDefault="00B65188" w:rsidP="00B65188">
            <w:pPr>
              <w:jc w:val="center"/>
              <w:rPr>
                <w:color w:val="FF0000"/>
              </w:rPr>
            </w:pPr>
          </w:p>
        </w:tc>
        <w:tc>
          <w:tcPr>
            <w:tcW w:w="992" w:type="dxa"/>
          </w:tcPr>
          <w:p w:rsidR="00B65188" w:rsidRPr="00B65188" w:rsidRDefault="00B65188" w:rsidP="00B65188">
            <w:pPr>
              <w:jc w:val="center"/>
              <w:rPr>
                <w:color w:val="FF0000"/>
              </w:rPr>
            </w:pPr>
            <w:r w:rsidRPr="00B65188">
              <w:rPr>
                <w:color w:val="FF0000"/>
              </w:rPr>
              <w:t>Χ</w:t>
            </w:r>
          </w:p>
        </w:tc>
        <w:tc>
          <w:tcPr>
            <w:tcW w:w="993" w:type="dxa"/>
          </w:tcPr>
          <w:p w:rsidR="00B65188" w:rsidRPr="00B65188" w:rsidRDefault="00B65188" w:rsidP="00B65188">
            <w:pPr>
              <w:jc w:val="center"/>
              <w:rPr>
                <w:color w:val="FF0000"/>
              </w:rPr>
            </w:pPr>
            <w:r w:rsidRPr="00B65188">
              <w:rPr>
                <w:color w:val="FF0000"/>
              </w:rPr>
              <w:t>Χ</w:t>
            </w:r>
          </w:p>
        </w:tc>
        <w:tc>
          <w:tcPr>
            <w:tcW w:w="992" w:type="dxa"/>
          </w:tcPr>
          <w:p w:rsidR="00B65188" w:rsidRPr="00B65188" w:rsidRDefault="00B65188" w:rsidP="00B65188">
            <w:pPr>
              <w:jc w:val="center"/>
              <w:rPr>
                <w:color w:val="FF0000"/>
              </w:rPr>
            </w:pPr>
          </w:p>
        </w:tc>
        <w:tc>
          <w:tcPr>
            <w:tcW w:w="992" w:type="dxa"/>
          </w:tcPr>
          <w:p w:rsidR="00B65188" w:rsidRPr="00B65188" w:rsidRDefault="00B65188" w:rsidP="00B65188">
            <w:pPr>
              <w:jc w:val="center"/>
              <w:rPr>
                <w:color w:val="FF0000"/>
              </w:rPr>
            </w:pPr>
            <w:r w:rsidRPr="00B65188">
              <w:rPr>
                <w:color w:val="FF0000"/>
              </w:rPr>
              <w:t>Χ</w:t>
            </w:r>
          </w:p>
        </w:tc>
        <w:tc>
          <w:tcPr>
            <w:tcW w:w="993" w:type="dxa"/>
          </w:tcPr>
          <w:p w:rsidR="00B65188" w:rsidRPr="00B65188" w:rsidRDefault="00B65188" w:rsidP="00B65188">
            <w:pPr>
              <w:jc w:val="center"/>
              <w:rPr>
                <w:color w:val="FF0000"/>
              </w:rPr>
            </w:pPr>
          </w:p>
        </w:tc>
      </w:tr>
    </w:tbl>
    <w:p w:rsidR="003E581F" w:rsidRDefault="003E581F" w:rsidP="003E581F">
      <w:pPr>
        <w:pStyle w:val="a3"/>
        <w:numPr>
          <w:ilvl w:val="0"/>
          <w:numId w:val="1"/>
        </w:numPr>
      </w:pPr>
      <w:r>
        <w:t xml:space="preserve">Να επιλέξετε τα χημικά στοιχεία που </w:t>
      </w:r>
      <w:r w:rsidRPr="003E581F">
        <w:rPr>
          <w:u w:val="single"/>
        </w:rPr>
        <w:t>κυρίως</w:t>
      </w:r>
      <w:r>
        <w:t xml:space="preserve"> συμμετέχουν στο σχηματισμό των χημικών μορίων  των οργανισμών:</w:t>
      </w:r>
    </w:p>
    <w:p w:rsidR="003E581F" w:rsidRDefault="003E581F" w:rsidP="003E581F">
      <w:pPr>
        <w:pStyle w:val="a3"/>
        <w:numPr>
          <w:ilvl w:val="0"/>
          <w:numId w:val="1"/>
        </w:numPr>
      </w:pPr>
      <w:r>
        <w:t xml:space="preserve">Το νερό έχει μεγάλη διαλυτική ικανότητα. Πώς αυτή η ιδιότητα του νερού βοηθάει την ομαλή λειτουργία του κυττάρου; Να επιλέξεις </w:t>
      </w:r>
      <w:r w:rsidRPr="003E581F">
        <w:rPr>
          <w:u w:val="single"/>
        </w:rPr>
        <w:t>όσες</w:t>
      </w:r>
      <w:r>
        <w:t xml:space="preserve"> από τις προτάσεις που ακολουθούν είναι σωστές.</w:t>
      </w:r>
    </w:p>
    <w:p w:rsidR="003E581F" w:rsidRPr="00B65188" w:rsidRDefault="003E581F" w:rsidP="003E581F">
      <w:pPr>
        <w:pStyle w:val="a3"/>
        <w:numPr>
          <w:ilvl w:val="1"/>
          <w:numId w:val="1"/>
        </w:numPr>
        <w:rPr>
          <w:color w:val="FF0000"/>
        </w:rPr>
      </w:pPr>
      <w:r w:rsidRPr="00B65188">
        <w:rPr>
          <w:color w:val="FF0000"/>
        </w:rPr>
        <w:t>Οι  διάφορες χημικές ουσίες που είναι διαλυμένες στο νερό μπορούν να έρθουν σε επαφή και να αντιδράσουν μεταξύ τους</w:t>
      </w:r>
    </w:p>
    <w:p w:rsidR="003E581F" w:rsidRDefault="003E581F" w:rsidP="003E581F">
      <w:pPr>
        <w:pStyle w:val="a3"/>
        <w:numPr>
          <w:ilvl w:val="1"/>
          <w:numId w:val="1"/>
        </w:numPr>
      </w:pPr>
      <w:r>
        <w:t>Οι διαλυμένες ουσίες μπορούν εύκολα να εξατμίζονται</w:t>
      </w:r>
    </w:p>
    <w:p w:rsidR="003E581F" w:rsidRPr="00B65188" w:rsidRDefault="003E581F" w:rsidP="003E581F">
      <w:pPr>
        <w:pStyle w:val="a3"/>
        <w:numPr>
          <w:ilvl w:val="1"/>
          <w:numId w:val="1"/>
        </w:numPr>
        <w:rPr>
          <w:color w:val="FF0000"/>
        </w:rPr>
      </w:pPr>
      <w:r w:rsidRPr="00B65188">
        <w:rPr>
          <w:color w:val="FF0000"/>
        </w:rPr>
        <w:t>Οι διαλυμένες ουσίες μπορούν να μεταφέρονται</w:t>
      </w:r>
    </w:p>
    <w:p w:rsidR="003E581F" w:rsidRDefault="003E581F" w:rsidP="003E581F">
      <w:pPr>
        <w:pStyle w:val="a3"/>
        <w:numPr>
          <w:ilvl w:val="0"/>
          <w:numId w:val="1"/>
        </w:numPr>
      </w:pPr>
      <w:r>
        <w:t>Να συμπληρώσετε τα κενά:</w:t>
      </w:r>
    </w:p>
    <w:p w:rsidR="003E581F" w:rsidRDefault="00AE3895" w:rsidP="003E581F">
      <w:pPr>
        <w:pStyle w:val="a3"/>
        <w:numPr>
          <w:ilvl w:val="1"/>
          <w:numId w:val="1"/>
        </w:numPr>
      </w:pPr>
      <w:r>
        <w:t xml:space="preserve">Η </w:t>
      </w:r>
      <w:r w:rsidR="00B65188" w:rsidRPr="00B65188">
        <w:rPr>
          <w:color w:val="FF0000"/>
        </w:rPr>
        <w:t>γλυκόζη</w:t>
      </w:r>
      <w:r w:rsidR="00B65188">
        <w:t xml:space="preserve"> </w:t>
      </w:r>
      <w:r>
        <w:t>είναι ένας μονοσακχαρίτης που αποτελεί πηγή ενέργειας για τους οργανισμούς.</w:t>
      </w:r>
    </w:p>
    <w:p w:rsidR="00AE3895" w:rsidRDefault="00AE3895" w:rsidP="003E581F">
      <w:pPr>
        <w:pStyle w:val="a3"/>
        <w:numPr>
          <w:ilvl w:val="1"/>
          <w:numId w:val="1"/>
        </w:numPr>
      </w:pPr>
      <w:r>
        <w:t xml:space="preserve">Οι πρωτεΐνες των οργανισμών δομούνται από 20 διαφορετικά </w:t>
      </w:r>
      <w:r w:rsidR="00B65188" w:rsidRPr="00B65188">
        <w:rPr>
          <w:color w:val="FF0000"/>
        </w:rPr>
        <w:t>αμινοξέα</w:t>
      </w:r>
      <w:r>
        <w:t xml:space="preserve"> .</w:t>
      </w:r>
    </w:p>
    <w:p w:rsidR="00AE3895" w:rsidRDefault="00AE3895" w:rsidP="003E581F">
      <w:pPr>
        <w:pStyle w:val="a3"/>
        <w:numPr>
          <w:ilvl w:val="1"/>
          <w:numId w:val="1"/>
        </w:numPr>
      </w:pPr>
      <w:r>
        <w:t>Μια μεγάλη ομάδα πρωτεϊνών είναι τα</w:t>
      </w:r>
      <w:r w:rsidR="00B65188">
        <w:t xml:space="preserve"> </w:t>
      </w:r>
      <w:r w:rsidR="00B65188" w:rsidRPr="00B65188">
        <w:rPr>
          <w:color w:val="FF0000"/>
        </w:rPr>
        <w:t>ένζυμα</w:t>
      </w:r>
      <w:r>
        <w:t xml:space="preserve"> με τη βοήθεια των οποίων γίνονται ταχύτατα διάφορες χημικές αντιδράσεις στους οργανισμούς.</w:t>
      </w:r>
    </w:p>
    <w:p w:rsidR="00AE3895" w:rsidRDefault="00AE3895" w:rsidP="003E581F">
      <w:pPr>
        <w:pStyle w:val="a3"/>
        <w:numPr>
          <w:ilvl w:val="1"/>
          <w:numId w:val="1"/>
        </w:numPr>
      </w:pPr>
      <w:r>
        <w:t>Τα</w:t>
      </w:r>
      <w:r w:rsidR="00B65188">
        <w:t xml:space="preserve"> </w:t>
      </w:r>
      <w:r w:rsidR="00B65188" w:rsidRPr="00B65188">
        <w:rPr>
          <w:color w:val="FF0000"/>
        </w:rPr>
        <w:t>λίπη</w:t>
      </w:r>
      <w:r w:rsidR="00B65188">
        <w:t xml:space="preserve"> </w:t>
      </w:r>
      <w:r>
        <w:t>κατά τη διάσπασή τους απελευθερώνουν διπλάσια ποσότητα ενέργειας από τους υδατάνθρακες.</w:t>
      </w:r>
    </w:p>
    <w:p w:rsidR="00AE3895" w:rsidRDefault="00AE3895" w:rsidP="003E581F">
      <w:pPr>
        <w:pStyle w:val="a3"/>
        <w:numPr>
          <w:ilvl w:val="1"/>
          <w:numId w:val="1"/>
        </w:numPr>
      </w:pPr>
      <w:r>
        <w:t>Τα</w:t>
      </w:r>
      <w:r w:rsidR="00C72A87">
        <w:t xml:space="preserve"> </w:t>
      </w:r>
      <w:proofErr w:type="spellStart"/>
      <w:r w:rsidR="00C72A87">
        <w:t>νουκλεϊκα</w:t>
      </w:r>
      <w:proofErr w:type="spellEnd"/>
      <w:r w:rsidR="00C72A87">
        <w:t xml:space="preserve"> οξέα</w:t>
      </w:r>
      <w:r>
        <w:t xml:space="preserve"> εί</w:t>
      </w:r>
      <w:r w:rsidR="00C72A87">
        <w:t xml:space="preserve">ναι το </w:t>
      </w:r>
      <w:proofErr w:type="spellStart"/>
      <w:r w:rsidR="00C72A87">
        <w:t>δεοξυριβονουκλεϊκό</w:t>
      </w:r>
      <w:proofErr w:type="spellEnd"/>
      <w:r w:rsidR="00C72A87">
        <w:t xml:space="preserve"> οξύ (</w:t>
      </w:r>
      <w:r w:rsidR="00C72A87" w:rsidRPr="00C72A87">
        <w:rPr>
          <w:color w:val="FF0000"/>
          <w:lang w:val="en-US"/>
        </w:rPr>
        <w:t>DNA</w:t>
      </w:r>
      <w:r>
        <w:t xml:space="preserve">) και το </w:t>
      </w:r>
      <w:proofErr w:type="spellStart"/>
      <w:r>
        <w:t>ριβονουκλεϊκό</w:t>
      </w:r>
      <w:proofErr w:type="spellEnd"/>
      <w:r w:rsidR="001557B0">
        <w:t xml:space="preserve"> </w:t>
      </w:r>
      <w:r>
        <w:t>οξύ (</w:t>
      </w:r>
      <w:r w:rsidR="00C72A87" w:rsidRPr="00C72A87">
        <w:rPr>
          <w:color w:val="FF0000"/>
          <w:lang w:val="en-US"/>
        </w:rPr>
        <w:t>RNA</w:t>
      </w:r>
      <w:r>
        <w:t>).</w:t>
      </w:r>
    </w:p>
    <w:p w:rsidR="005C7BFE" w:rsidRDefault="005C7BFE" w:rsidP="005C7BFE">
      <w:r>
        <w:t>ΘΕΜΑ 2</w:t>
      </w:r>
      <w:r w:rsidRPr="005C7BFE">
        <w:rPr>
          <w:vertAlign w:val="superscript"/>
        </w:rPr>
        <w:t>ο</w:t>
      </w:r>
      <w:r>
        <w:t xml:space="preserve"> </w:t>
      </w:r>
    </w:p>
    <w:p w:rsidR="005C7BFE" w:rsidRDefault="005C7BFE" w:rsidP="005C7BFE">
      <w:pPr>
        <w:pStyle w:val="a3"/>
        <w:numPr>
          <w:ilvl w:val="0"/>
          <w:numId w:val="3"/>
        </w:numPr>
      </w:pPr>
      <w:r>
        <w:t>Να συμπληρώσετε τα κενά:</w:t>
      </w:r>
    </w:p>
    <w:p w:rsidR="005C7BFE" w:rsidRDefault="005C7BFE" w:rsidP="005C7BFE">
      <w:pPr>
        <w:pStyle w:val="a3"/>
        <w:numPr>
          <w:ilvl w:val="1"/>
          <w:numId w:val="3"/>
        </w:numPr>
      </w:pPr>
      <w:r>
        <w:t xml:space="preserve">Τα κύτταρα διακρίνονται σε </w:t>
      </w:r>
      <w:proofErr w:type="spellStart"/>
      <w:r w:rsidR="00C72A87" w:rsidRPr="00C72A87">
        <w:rPr>
          <w:color w:val="FF0000"/>
        </w:rPr>
        <w:t>προκαρυωτικά</w:t>
      </w:r>
      <w:proofErr w:type="spellEnd"/>
      <w:r>
        <w:t xml:space="preserve"> και </w:t>
      </w:r>
      <w:proofErr w:type="spellStart"/>
      <w:r w:rsidR="00C72A87" w:rsidRPr="00C72A87">
        <w:rPr>
          <w:color w:val="FF0000"/>
        </w:rPr>
        <w:t>ευκαρυωτικά</w:t>
      </w:r>
      <w:proofErr w:type="spellEnd"/>
      <w:r>
        <w:t xml:space="preserve"> με βάση κυρίως την ύπαρξη ή όχι πυρηνικής μεμβράνης.</w:t>
      </w:r>
    </w:p>
    <w:p w:rsidR="005C7BFE" w:rsidRDefault="005C7BFE" w:rsidP="005C7BFE">
      <w:pPr>
        <w:pStyle w:val="a3"/>
        <w:numPr>
          <w:ilvl w:val="1"/>
          <w:numId w:val="3"/>
        </w:numPr>
      </w:pPr>
      <w:r>
        <w:t xml:space="preserve">Τα </w:t>
      </w:r>
      <w:proofErr w:type="spellStart"/>
      <w:r w:rsidR="00C72A87" w:rsidRPr="00C72A87">
        <w:rPr>
          <w:color w:val="FF0000"/>
        </w:rPr>
        <w:t>ευκαρυωτικά</w:t>
      </w:r>
      <w:proofErr w:type="spellEnd"/>
      <w:r>
        <w:t xml:space="preserve"> κύτταρα διαθέτουν πυρηνική μεμβράνη η οποία περιβάλλει το </w:t>
      </w:r>
      <w:r w:rsidR="00C72A87" w:rsidRPr="00C72A87">
        <w:rPr>
          <w:color w:val="FF0000"/>
        </w:rPr>
        <w:t>γενετικό</w:t>
      </w:r>
      <w:r>
        <w:t xml:space="preserve"> υλικό.</w:t>
      </w:r>
    </w:p>
    <w:p w:rsidR="001557B0" w:rsidRDefault="001557B0" w:rsidP="001557B0">
      <w:pPr>
        <w:pStyle w:val="a3"/>
        <w:numPr>
          <w:ilvl w:val="0"/>
          <w:numId w:val="3"/>
        </w:numPr>
      </w:pPr>
      <w:r>
        <w:t>Να βάλετε ένα (+) στην κατάλληλη/ες  στήλη/ες.</w:t>
      </w:r>
    </w:p>
    <w:tbl>
      <w:tblPr>
        <w:tblStyle w:val="a4"/>
        <w:tblW w:w="0" w:type="auto"/>
        <w:tblInd w:w="360" w:type="dxa"/>
        <w:tblLook w:val="04A0"/>
      </w:tblPr>
      <w:tblGrid>
        <w:gridCol w:w="2743"/>
        <w:gridCol w:w="2711"/>
        <w:gridCol w:w="2708"/>
      </w:tblGrid>
      <w:tr w:rsidR="001557B0" w:rsidTr="001557B0">
        <w:tc>
          <w:tcPr>
            <w:tcW w:w="2840" w:type="dxa"/>
          </w:tcPr>
          <w:p w:rsidR="001557B0" w:rsidRDefault="001557B0" w:rsidP="001557B0">
            <w:pPr>
              <w:jc w:val="center"/>
            </w:pPr>
          </w:p>
        </w:tc>
        <w:tc>
          <w:tcPr>
            <w:tcW w:w="2841" w:type="dxa"/>
          </w:tcPr>
          <w:p w:rsidR="001557B0" w:rsidRDefault="001557B0" w:rsidP="001557B0">
            <w:pPr>
              <w:jc w:val="center"/>
            </w:pPr>
            <w:r>
              <w:t>Κύτταρο φύλλου φασολιάς</w:t>
            </w:r>
          </w:p>
        </w:tc>
        <w:tc>
          <w:tcPr>
            <w:tcW w:w="2841" w:type="dxa"/>
          </w:tcPr>
          <w:p w:rsidR="001557B0" w:rsidRDefault="001557B0" w:rsidP="001557B0">
            <w:pPr>
              <w:jc w:val="center"/>
            </w:pPr>
            <w:r>
              <w:t>Βακτήριο</w:t>
            </w:r>
          </w:p>
        </w:tc>
      </w:tr>
      <w:tr w:rsidR="001557B0" w:rsidTr="001557B0">
        <w:tc>
          <w:tcPr>
            <w:tcW w:w="2840" w:type="dxa"/>
          </w:tcPr>
          <w:p w:rsidR="001557B0" w:rsidRDefault="001557B0" w:rsidP="001557B0">
            <w:proofErr w:type="spellStart"/>
            <w:r>
              <w:t>ριβοσώματα</w:t>
            </w:r>
            <w:proofErr w:type="spellEnd"/>
          </w:p>
        </w:tc>
        <w:tc>
          <w:tcPr>
            <w:tcW w:w="2841" w:type="dxa"/>
          </w:tcPr>
          <w:p w:rsidR="001557B0" w:rsidRPr="00C72A87" w:rsidRDefault="00C72A87" w:rsidP="00C72A87">
            <w:pPr>
              <w:jc w:val="center"/>
              <w:rPr>
                <w:color w:val="FF0000"/>
              </w:rPr>
            </w:pPr>
            <w:r>
              <w:rPr>
                <w:color w:val="FF0000"/>
              </w:rPr>
              <w:t>+</w:t>
            </w:r>
          </w:p>
        </w:tc>
        <w:tc>
          <w:tcPr>
            <w:tcW w:w="2841" w:type="dxa"/>
          </w:tcPr>
          <w:p w:rsidR="001557B0" w:rsidRPr="00C72A87" w:rsidRDefault="00C72A87" w:rsidP="00C72A87">
            <w:pPr>
              <w:jc w:val="center"/>
              <w:rPr>
                <w:color w:val="FF0000"/>
              </w:rPr>
            </w:pPr>
            <w:r>
              <w:rPr>
                <w:color w:val="FF0000"/>
              </w:rPr>
              <w:t>+</w:t>
            </w:r>
          </w:p>
        </w:tc>
      </w:tr>
      <w:tr w:rsidR="001557B0" w:rsidTr="001557B0">
        <w:tc>
          <w:tcPr>
            <w:tcW w:w="2840" w:type="dxa"/>
          </w:tcPr>
          <w:p w:rsidR="001557B0" w:rsidRDefault="001557B0" w:rsidP="001557B0">
            <w:r>
              <w:t>μιτοχόνδρια</w:t>
            </w:r>
          </w:p>
        </w:tc>
        <w:tc>
          <w:tcPr>
            <w:tcW w:w="2841" w:type="dxa"/>
          </w:tcPr>
          <w:p w:rsidR="001557B0" w:rsidRPr="00C72A87" w:rsidRDefault="00C72A87" w:rsidP="00C72A87">
            <w:pPr>
              <w:jc w:val="center"/>
              <w:rPr>
                <w:color w:val="FF0000"/>
              </w:rPr>
            </w:pPr>
            <w:r>
              <w:rPr>
                <w:color w:val="FF0000"/>
              </w:rPr>
              <w:t>+</w:t>
            </w:r>
          </w:p>
        </w:tc>
        <w:tc>
          <w:tcPr>
            <w:tcW w:w="2841" w:type="dxa"/>
          </w:tcPr>
          <w:p w:rsidR="001557B0" w:rsidRPr="00C72A87" w:rsidRDefault="001557B0" w:rsidP="00C72A87">
            <w:pPr>
              <w:jc w:val="center"/>
              <w:rPr>
                <w:color w:val="FF0000"/>
              </w:rPr>
            </w:pPr>
          </w:p>
        </w:tc>
      </w:tr>
      <w:tr w:rsidR="001557B0" w:rsidTr="001557B0">
        <w:tc>
          <w:tcPr>
            <w:tcW w:w="2840" w:type="dxa"/>
          </w:tcPr>
          <w:p w:rsidR="001557B0" w:rsidRDefault="001557B0" w:rsidP="001557B0">
            <w:proofErr w:type="spellStart"/>
            <w:r>
              <w:t>χλωροπλάστες</w:t>
            </w:r>
            <w:proofErr w:type="spellEnd"/>
          </w:p>
        </w:tc>
        <w:tc>
          <w:tcPr>
            <w:tcW w:w="2841" w:type="dxa"/>
          </w:tcPr>
          <w:p w:rsidR="001557B0" w:rsidRPr="00C72A87" w:rsidRDefault="00C72A87" w:rsidP="00C72A87">
            <w:pPr>
              <w:jc w:val="center"/>
              <w:rPr>
                <w:color w:val="FF0000"/>
              </w:rPr>
            </w:pPr>
            <w:r>
              <w:rPr>
                <w:color w:val="FF0000"/>
              </w:rPr>
              <w:t>+</w:t>
            </w:r>
          </w:p>
        </w:tc>
        <w:tc>
          <w:tcPr>
            <w:tcW w:w="2841" w:type="dxa"/>
          </w:tcPr>
          <w:p w:rsidR="001557B0" w:rsidRPr="00C72A87" w:rsidRDefault="001557B0" w:rsidP="00C72A87">
            <w:pPr>
              <w:jc w:val="center"/>
              <w:rPr>
                <w:color w:val="FF0000"/>
              </w:rPr>
            </w:pPr>
          </w:p>
        </w:tc>
      </w:tr>
      <w:tr w:rsidR="001557B0" w:rsidTr="001557B0">
        <w:tc>
          <w:tcPr>
            <w:tcW w:w="2840" w:type="dxa"/>
          </w:tcPr>
          <w:p w:rsidR="001557B0" w:rsidRDefault="001557B0" w:rsidP="001557B0">
            <w:r>
              <w:t>Πλασματική μεμβράνη</w:t>
            </w:r>
          </w:p>
        </w:tc>
        <w:tc>
          <w:tcPr>
            <w:tcW w:w="2841" w:type="dxa"/>
          </w:tcPr>
          <w:p w:rsidR="001557B0" w:rsidRPr="00C72A87" w:rsidRDefault="00C72A87" w:rsidP="00C72A87">
            <w:pPr>
              <w:jc w:val="center"/>
              <w:rPr>
                <w:color w:val="FF0000"/>
              </w:rPr>
            </w:pPr>
            <w:r>
              <w:rPr>
                <w:color w:val="FF0000"/>
              </w:rPr>
              <w:t>+</w:t>
            </w:r>
          </w:p>
        </w:tc>
        <w:tc>
          <w:tcPr>
            <w:tcW w:w="2841" w:type="dxa"/>
          </w:tcPr>
          <w:p w:rsidR="001557B0" w:rsidRPr="00C72A87" w:rsidRDefault="00C72A87" w:rsidP="00C72A87">
            <w:pPr>
              <w:jc w:val="center"/>
              <w:rPr>
                <w:color w:val="FF0000"/>
              </w:rPr>
            </w:pPr>
            <w:r>
              <w:rPr>
                <w:color w:val="FF0000"/>
              </w:rPr>
              <w:t>+</w:t>
            </w:r>
          </w:p>
        </w:tc>
      </w:tr>
    </w:tbl>
    <w:p w:rsidR="001557B0" w:rsidRDefault="001557B0" w:rsidP="001557B0">
      <w:pPr>
        <w:pStyle w:val="a3"/>
        <w:numPr>
          <w:ilvl w:val="0"/>
          <w:numId w:val="3"/>
        </w:numPr>
      </w:pPr>
      <w:r>
        <w:t>Ποιος είναι ο ρόλος των μιτοχονδρίων;</w:t>
      </w:r>
    </w:p>
    <w:p w:rsidR="001557B0" w:rsidRPr="001E2755" w:rsidRDefault="00C72A87" w:rsidP="001557B0">
      <w:pPr>
        <w:rPr>
          <w:color w:val="FF0000"/>
        </w:rPr>
      </w:pPr>
      <w:r w:rsidRPr="001E2755">
        <w:rPr>
          <w:color w:val="FF0000"/>
        </w:rPr>
        <w:t>Ο</w:t>
      </w:r>
      <w:r w:rsidR="001E2755" w:rsidRPr="001E2755">
        <w:rPr>
          <w:color w:val="FF0000"/>
        </w:rPr>
        <w:t xml:space="preserve"> </w:t>
      </w:r>
      <w:r w:rsidRPr="001E2755">
        <w:rPr>
          <w:color w:val="FF0000"/>
        </w:rPr>
        <w:t xml:space="preserve">ρόλος των </w:t>
      </w:r>
      <w:r w:rsidR="001E2755" w:rsidRPr="001E2755">
        <w:rPr>
          <w:color w:val="FF0000"/>
        </w:rPr>
        <w:t>μιτοχονδρίων είναι να εξασφαλίζουν ενέργεια που είναι απαραίτητη για τη λειτουργία του κυττάρου. Η απαραίτητη ενέργεια απελευθερώνεται από τη διάσπαση χημικών ουσιών που συμβαίνει κατά την κυτταρική αναπνοή. Η διαδικασία αυτή γίνεται με τη βοήθεια ενζύμων στο εσωτερικό των μιτοχονδρίων.</w:t>
      </w:r>
    </w:p>
    <w:p w:rsidR="00B401E4" w:rsidRDefault="00B401E4" w:rsidP="00B401E4">
      <w:r>
        <w:t>ΘΕΜΑ 3</w:t>
      </w:r>
      <w:r w:rsidRPr="005C7BFE">
        <w:rPr>
          <w:vertAlign w:val="superscript"/>
        </w:rPr>
        <w:t>ο</w:t>
      </w:r>
      <w:r>
        <w:t xml:space="preserve"> </w:t>
      </w:r>
    </w:p>
    <w:p w:rsidR="00B401E4" w:rsidRDefault="00B401E4" w:rsidP="00B401E4">
      <w:pPr>
        <w:pStyle w:val="a3"/>
        <w:numPr>
          <w:ilvl w:val="0"/>
          <w:numId w:val="4"/>
        </w:numPr>
      </w:pPr>
      <w:r>
        <w:t xml:space="preserve">Γιατί τα φυτά χαρακτηρίζονται </w:t>
      </w:r>
      <w:proofErr w:type="spellStart"/>
      <w:r>
        <w:t>αυτότροφοι</w:t>
      </w:r>
      <w:proofErr w:type="spellEnd"/>
      <w:r>
        <w:t xml:space="preserve"> οργανισμοί;</w:t>
      </w:r>
    </w:p>
    <w:p w:rsidR="00B401E4" w:rsidRPr="00FC136A" w:rsidRDefault="00FC136A" w:rsidP="00B401E4">
      <w:pPr>
        <w:rPr>
          <w:color w:val="FF0000"/>
        </w:rPr>
      </w:pPr>
      <w:r w:rsidRPr="00FC136A">
        <w:rPr>
          <w:color w:val="FF0000"/>
        </w:rPr>
        <w:lastRenderedPageBreak/>
        <w:t xml:space="preserve">Τα φυτά παράγουν μόνα τους την τροφή τους. Τόσο τα χερσαία όσο και τα υδρόβια φυτά </w:t>
      </w:r>
      <w:proofErr w:type="spellStart"/>
      <w:r w:rsidRPr="00FC136A">
        <w:rPr>
          <w:color w:val="FF0000"/>
        </w:rPr>
        <w:t>φωτοσυνθέτουν</w:t>
      </w:r>
      <w:proofErr w:type="spellEnd"/>
      <w:r w:rsidRPr="00FC136A">
        <w:rPr>
          <w:color w:val="FF0000"/>
        </w:rPr>
        <w:t>, συνθέτουν δηλαδή οργανικές ενώσεις,  αξιοποιώντας απλά υλικά που βρίσκουν στο άβιο περιβάλλον τους και ενέργεια από τον ήλιο.</w:t>
      </w:r>
    </w:p>
    <w:p w:rsidR="00B401E4" w:rsidRDefault="00B401E4" w:rsidP="00B401E4">
      <w:pPr>
        <w:pStyle w:val="a3"/>
        <w:numPr>
          <w:ilvl w:val="0"/>
          <w:numId w:val="4"/>
        </w:numPr>
      </w:pPr>
      <w:r>
        <w:t>Γιατί οι αποικοδομητές είναι πολύ σημαντικοί για τη λειτουργία ενός οικοσυστήματος;</w:t>
      </w:r>
    </w:p>
    <w:p w:rsidR="00B401E4" w:rsidRDefault="00E00EB5" w:rsidP="00B401E4">
      <w:r w:rsidRPr="00E00EB5">
        <w:rPr>
          <w:color w:val="FF0000"/>
        </w:rPr>
        <w:t>Οι αποικοδομητές τρέφονται με «νεκρή» οργανική ύλη. Μέσω της αποικοδόμησης διασπώνται σύνθετες οργανικές ενώσεις και παράγονται απλές ανόργανες ουσίες. Με τον τρόπο αυτό η ύλη ανακυκλώνεται συνεχώς μέσα στα οικοσυστήματα.</w:t>
      </w:r>
      <w:r>
        <w:t xml:space="preserve"> </w:t>
      </w:r>
    </w:p>
    <w:p w:rsidR="00B401E4" w:rsidRDefault="00B401E4" w:rsidP="00B401E4">
      <w:r>
        <w:t>ΘΕΜΑ 4</w:t>
      </w:r>
      <w:r w:rsidRPr="005C7BFE">
        <w:rPr>
          <w:vertAlign w:val="superscript"/>
        </w:rPr>
        <w:t>ο</w:t>
      </w:r>
      <w:r>
        <w:t xml:space="preserve"> </w:t>
      </w:r>
    </w:p>
    <w:p w:rsidR="005A0D9D" w:rsidRDefault="00BB7336" w:rsidP="005A0D9D">
      <w:r>
        <w:pict>
          <v:group id="_x0000_s1045" style="position:absolute;margin-left:50.85pt;margin-top:16.95pt;width:319.25pt;height:205.3pt;z-index:251677696" coordorigin="2071,7758" coordsize="6385,4106">
            <v:rect id="_x0000_s1026" style="position:absolute;left:3397;top:11436;width:1596;height:428">
              <v:textbox style="mso-next-textbox:#_x0000_s1026">
                <w:txbxContent>
                  <w:p w:rsidR="005A0D9D" w:rsidRDefault="005A0D9D" w:rsidP="005A0D9D">
                    <w:pPr>
                      <w:jc w:val="center"/>
                    </w:pPr>
                    <w:r>
                      <w:t>Παπαρούνα</w:t>
                    </w:r>
                  </w:p>
                </w:txbxContent>
              </v:textbox>
            </v:rect>
            <v:rect id="_x0000_s1028" style="position:absolute;left:6860;top:11436;width:1596;height:428">
              <v:textbox style="mso-next-textbox:#_x0000_s1028">
                <w:txbxContent>
                  <w:p w:rsidR="005A0D9D" w:rsidRDefault="005A0D9D" w:rsidP="005A0D9D">
                    <w:pPr>
                      <w:jc w:val="center"/>
                    </w:pPr>
                    <w:r>
                      <w:t>Γρασίδι</w:t>
                    </w:r>
                  </w:p>
                </w:txbxContent>
              </v:textbox>
            </v:rect>
            <v:rect id="_x0000_s1029" style="position:absolute;left:2071;top:10200;width:1596;height:428">
              <v:textbox style="mso-next-textbox:#_x0000_s1029">
                <w:txbxContent>
                  <w:p w:rsidR="005A0D9D" w:rsidRDefault="005A0D9D" w:rsidP="005A0D9D">
                    <w:pPr>
                      <w:jc w:val="center"/>
                    </w:pPr>
                    <w:r>
                      <w:t>Σαλιγκάρι</w:t>
                    </w:r>
                  </w:p>
                </w:txbxContent>
              </v:textbox>
            </v:rect>
            <v:rect id="_x0000_s1030" style="position:absolute;left:4747;top:10200;width:1596;height:428">
              <v:textbox style="mso-next-textbox:#_x0000_s1030">
                <w:txbxContent>
                  <w:p w:rsidR="005A0D9D" w:rsidRDefault="005A0D9D" w:rsidP="005A0D9D">
                    <w:pPr>
                      <w:jc w:val="center"/>
                    </w:pPr>
                    <w:r>
                      <w:t>Κάμπια</w:t>
                    </w:r>
                  </w:p>
                </w:txbxContent>
              </v:textbox>
            </v:rect>
            <v:rect id="_x0000_s1031" style="position:absolute;left:2181;top:8869;width:1596;height:428">
              <v:textbox style="mso-next-textbox:#_x0000_s1031">
                <w:txbxContent>
                  <w:p w:rsidR="005A0D9D" w:rsidRDefault="005A0D9D" w:rsidP="005A0D9D">
                    <w:pPr>
                      <w:jc w:val="center"/>
                    </w:pPr>
                    <w:r>
                      <w:t>Κότα</w:t>
                    </w:r>
                  </w:p>
                </w:txbxContent>
              </v:textbox>
            </v:rect>
            <v:rect id="_x0000_s1032" style="position:absolute;left:3151;top:7758;width:1596;height:428">
              <v:textbox style="mso-next-textbox:#_x0000_s1032">
                <w:txbxContent>
                  <w:p w:rsidR="005A0D9D" w:rsidRDefault="005A0D9D" w:rsidP="005A0D9D">
                    <w:pPr>
                      <w:jc w:val="center"/>
                    </w:pPr>
                    <w:r>
                      <w:t>Αλεπού</w:t>
                    </w:r>
                  </w:p>
                </w:txbxContent>
              </v:textbox>
            </v:rect>
            <v:rect id="_x0000_s1033" style="position:absolute;left:4747;top:8869;width:1596;height:428">
              <v:textbox style="mso-next-textbox:#_x0000_s1033">
                <w:txbxContent>
                  <w:p w:rsidR="005A0D9D" w:rsidRDefault="005A0D9D" w:rsidP="005A0D9D">
                    <w:pPr>
                      <w:jc w:val="center"/>
                    </w:pPr>
                    <w:r>
                      <w:t>Μικρό πουλί</w:t>
                    </w:r>
                  </w:p>
                </w:txbxContent>
              </v:textbox>
            </v:rect>
            <v:rect id="_x0000_s1034" style="position:absolute;left:6860;top:10200;width:1596;height:428">
              <v:textbox style="mso-next-textbox:#_x0000_s1034">
                <w:txbxContent>
                  <w:p w:rsidR="005A0D9D" w:rsidRDefault="005A0D9D" w:rsidP="005A0D9D">
                    <w:pPr>
                      <w:jc w:val="center"/>
                    </w:pPr>
                    <w:r>
                      <w:t>Λαγός</w:t>
                    </w:r>
                  </w:p>
                </w:txbxContent>
              </v:textbox>
            </v:rect>
            <v:rect id="_x0000_s1035" style="position:absolute;left:5838;top:7758;width:1596;height:428">
              <v:textbox style="mso-next-textbox:#_x0000_s1035">
                <w:txbxContent>
                  <w:p w:rsidR="005A0D9D" w:rsidRDefault="005A0D9D" w:rsidP="005A0D9D">
                    <w:pPr>
                      <w:jc w:val="center"/>
                    </w:pPr>
                    <w:r>
                      <w:t>Γεράκι</w:t>
                    </w:r>
                  </w:p>
                </w:txbxContent>
              </v:textbox>
            </v:rect>
            <v:shapetype id="_x0000_t32" coordsize="21600,21600" o:spt="32" o:oned="t" path="m,l21600,21600e" filled="f">
              <v:path arrowok="t" fillok="f" o:connecttype="none"/>
              <o:lock v:ext="edit" shapetype="t"/>
            </v:shapetype>
            <v:shape id="_x0000_s1036" type="#_x0000_t32" style="position:absolute;left:3052;top:10706;width:1065;height:730;flip:x y" o:connectortype="straight">
              <v:stroke endarrow="block"/>
            </v:shape>
            <v:shape id="_x0000_s1037" type="#_x0000_t32" style="position:absolute;left:2849;top:9297;width:31;height:903;flip:y" o:connectortype="straight">
              <v:stroke endarrow="block"/>
            </v:shape>
            <v:shape id="_x0000_s1038" type="#_x0000_t32" style="position:absolute;left:3052;top:8186;width:725;height:683;flip:y" o:connectortype="straight">
              <v:stroke endarrow="block"/>
            </v:shape>
            <v:shape id="_x0000_s1039" type="#_x0000_t32" style="position:absolute;left:4430;top:10706;width:986;height:730;flip:y" o:connectortype="straight">
              <v:stroke endarrow="block"/>
            </v:shape>
            <v:shape id="_x0000_s1040" type="#_x0000_t32" style="position:absolute;left:5557;top:9297;width:0;height:903;flip:y" o:connectortype="straight">
              <v:stroke endarrow="block"/>
            </v:shape>
            <v:shape id="_x0000_s1041" type="#_x0000_t32" style="position:absolute;left:5838;top:8186;width:642;height:683;flip:y" o:connectortype="straight">
              <v:stroke endarrow="block"/>
            </v:shape>
            <v:shape id="_x0000_s1042" type="#_x0000_t32" style="position:absolute;left:4430;top:8264;width:907;height:605;flip:x y" o:connectortype="straight">
              <v:stroke endarrow="block"/>
            </v:shape>
            <v:shape id="_x0000_s1043" type="#_x0000_t32" style="position:absolute;left:7607;top:10628;width:31;height:808;flip:y" o:connectortype="straight">
              <v:stroke endarrow="block"/>
            </v:shape>
            <v:shape id="_x0000_s1044" type="#_x0000_t32" style="position:absolute;left:6860;top:8186;width:778;height:2014;flip:x y" o:connectortype="straight">
              <v:stroke endarrow="block"/>
            </v:shape>
          </v:group>
        </w:pict>
      </w:r>
    </w:p>
    <w:p w:rsidR="005A0D9D" w:rsidRPr="005A0D9D" w:rsidRDefault="005A0D9D" w:rsidP="005A0D9D"/>
    <w:p w:rsidR="005A0D9D" w:rsidRPr="005A0D9D" w:rsidRDefault="005A0D9D" w:rsidP="005A0D9D"/>
    <w:p w:rsidR="005A0D9D" w:rsidRPr="005A0D9D" w:rsidRDefault="005A0D9D" w:rsidP="005A0D9D"/>
    <w:p w:rsidR="005A0D9D" w:rsidRPr="005A0D9D" w:rsidRDefault="005A0D9D" w:rsidP="005A0D9D"/>
    <w:p w:rsidR="005A0D9D" w:rsidRPr="005A0D9D" w:rsidRDefault="005A0D9D" w:rsidP="005A0D9D"/>
    <w:p w:rsidR="005A0D9D" w:rsidRPr="005A0D9D" w:rsidRDefault="005A0D9D" w:rsidP="005A0D9D"/>
    <w:p w:rsidR="005A0D9D" w:rsidRPr="005A0D9D" w:rsidRDefault="005A0D9D" w:rsidP="005A0D9D"/>
    <w:p w:rsidR="005A0D9D" w:rsidRDefault="005A0D9D" w:rsidP="005A0D9D"/>
    <w:p w:rsidR="00B401E4" w:rsidRDefault="00152F44" w:rsidP="005A0D9D">
      <w:pPr>
        <w:pStyle w:val="a3"/>
        <w:numPr>
          <w:ilvl w:val="0"/>
          <w:numId w:val="5"/>
        </w:numPr>
      </w:pPr>
      <w:r>
        <w:t>Να γράψετε όλες τις τροφικές αλυσίδες που σχηματίζονται μεταξύ των οργανισμών του οικοσυστήματος.</w:t>
      </w:r>
    </w:p>
    <w:p w:rsidR="00E00EB5" w:rsidRPr="00E00EB5" w:rsidRDefault="00E00EB5" w:rsidP="00E00EB5">
      <w:pPr>
        <w:pStyle w:val="a3"/>
        <w:numPr>
          <w:ilvl w:val="1"/>
          <w:numId w:val="5"/>
        </w:numPr>
        <w:rPr>
          <w:color w:val="FF0000"/>
        </w:rPr>
      </w:pPr>
      <w:r w:rsidRPr="00E00EB5">
        <w:rPr>
          <w:color w:val="FF0000"/>
        </w:rPr>
        <w:t>παπαρούνα</w:t>
      </w:r>
      <w:r w:rsidRPr="00E00EB5">
        <w:rPr>
          <w:color w:val="FF0000"/>
        </w:rPr>
        <w:sym w:font="Wingdings" w:char="F0E0"/>
      </w:r>
      <w:r w:rsidRPr="00E00EB5">
        <w:rPr>
          <w:color w:val="FF0000"/>
        </w:rPr>
        <w:t>σαλιγκάρι</w:t>
      </w:r>
      <w:r w:rsidRPr="00E00EB5">
        <w:rPr>
          <w:color w:val="FF0000"/>
        </w:rPr>
        <w:sym w:font="Wingdings" w:char="F0E0"/>
      </w:r>
      <w:r w:rsidRPr="00E00EB5">
        <w:rPr>
          <w:color w:val="FF0000"/>
        </w:rPr>
        <w:t>κότα</w:t>
      </w:r>
      <w:r w:rsidRPr="00E00EB5">
        <w:rPr>
          <w:color w:val="FF0000"/>
        </w:rPr>
        <w:sym w:font="Wingdings" w:char="F0E0"/>
      </w:r>
      <w:r w:rsidRPr="00E00EB5">
        <w:rPr>
          <w:color w:val="FF0000"/>
        </w:rPr>
        <w:t>αλεπού</w:t>
      </w:r>
    </w:p>
    <w:p w:rsidR="00E00EB5" w:rsidRPr="00E00EB5" w:rsidRDefault="00E00EB5" w:rsidP="00E00EB5">
      <w:pPr>
        <w:pStyle w:val="a3"/>
        <w:numPr>
          <w:ilvl w:val="1"/>
          <w:numId w:val="5"/>
        </w:numPr>
        <w:rPr>
          <w:color w:val="FF0000"/>
        </w:rPr>
      </w:pPr>
      <w:r w:rsidRPr="00E00EB5">
        <w:rPr>
          <w:color w:val="FF0000"/>
        </w:rPr>
        <w:t>παπαρούνα</w:t>
      </w:r>
      <w:r w:rsidRPr="00E00EB5">
        <w:rPr>
          <w:color w:val="FF0000"/>
        </w:rPr>
        <w:sym w:font="Wingdings" w:char="F0E0"/>
      </w:r>
      <w:r w:rsidRPr="00E00EB5">
        <w:rPr>
          <w:color w:val="FF0000"/>
        </w:rPr>
        <w:t>κάμπια</w:t>
      </w:r>
      <w:r w:rsidRPr="00E00EB5">
        <w:rPr>
          <w:color w:val="FF0000"/>
        </w:rPr>
        <w:sym w:font="Wingdings" w:char="F0E0"/>
      </w:r>
      <w:proofErr w:type="spellStart"/>
      <w:r w:rsidRPr="00E00EB5">
        <w:rPr>
          <w:color w:val="FF0000"/>
        </w:rPr>
        <w:t>μικρόπουλί</w:t>
      </w:r>
      <w:proofErr w:type="spellEnd"/>
      <w:r w:rsidRPr="00E00EB5">
        <w:rPr>
          <w:color w:val="FF0000"/>
        </w:rPr>
        <w:sym w:font="Wingdings" w:char="F0E0"/>
      </w:r>
      <w:r w:rsidRPr="00E00EB5">
        <w:rPr>
          <w:color w:val="FF0000"/>
        </w:rPr>
        <w:t>αλεπού</w:t>
      </w:r>
    </w:p>
    <w:p w:rsidR="00E00EB5" w:rsidRPr="00E00EB5" w:rsidRDefault="00E00EB5" w:rsidP="00E00EB5">
      <w:pPr>
        <w:pStyle w:val="a3"/>
        <w:numPr>
          <w:ilvl w:val="1"/>
          <w:numId w:val="5"/>
        </w:numPr>
        <w:rPr>
          <w:color w:val="FF0000"/>
        </w:rPr>
      </w:pPr>
      <w:proofErr w:type="spellStart"/>
      <w:r w:rsidRPr="00E00EB5">
        <w:rPr>
          <w:color w:val="FF0000"/>
        </w:rPr>
        <w:t>παπααρούνα</w:t>
      </w:r>
      <w:proofErr w:type="spellEnd"/>
      <w:r w:rsidRPr="00E00EB5">
        <w:rPr>
          <w:color w:val="FF0000"/>
        </w:rPr>
        <w:sym w:font="Wingdings" w:char="F0E0"/>
      </w:r>
      <w:r w:rsidRPr="00E00EB5">
        <w:rPr>
          <w:color w:val="FF0000"/>
        </w:rPr>
        <w:t>κάμπια</w:t>
      </w:r>
      <w:r w:rsidRPr="00E00EB5">
        <w:rPr>
          <w:color w:val="FF0000"/>
        </w:rPr>
        <w:sym w:font="Wingdings" w:char="F0E0"/>
      </w:r>
      <w:r w:rsidRPr="00E00EB5">
        <w:rPr>
          <w:color w:val="FF0000"/>
        </w:rPr>
        <w:t>μικρό πουλί</w:t>
      </w:r>
      <w:r w:rsidRPr="00E00EB5">
        <w:rPr>
          <w:color w:val="FF0000"/>
        </w:rPr>
        <w:sym w:font="Wingdings" w:char="F0E0"/>
      </w:r>
      <w:r w:rsidRPr="00E00EB5">
        <w:rPr>
          <w:color w:val="FF0000"/>
        </w:rPr>
        <w:t>γεράκι</w:t>
      </w:r>
    </w:p>
    <w:p w:rsidR="00E00EB5" w:rsidRDefault="00E00EB5" w:rsidP="00E00EB5">
      <w:pPr>
        <w:pStyle w:val="a3"/>
        <w:numPr>
          <w:ilvl w:val="1"/>
          <w:numId w:val="5"/>
        </w:numPr>
        <w:rPr>
          <w:color w:val="FF0000"/>
        </w:rPr>
      </w:pPr>
      <w:r w:rsidRPr="00E00EB5">
        <w:rPr>
          <w:color w:val="FF0000"/>
        </w:rPr>
        <w:t>γρασίδι</w:t>
      </w:r>
      <w:r w:rsidRPr="00E00EB5">
        <w:rPr>
          <w:color w:val="FF0000"/>
        </w:rPr>
        <w:sym w:font="Wingdings" w:char="F0E0"/>
      </w:r>
      <w:r w:rsidRPr="00E00EB5">
        <w:rPr>
          <w:color w:val="FF0000"/>
        </w:rPr>
        <w:t>λαγός</w:t>
      </w:r>
      <w:r w:rsidRPr="00E00EB5">
        <w:rPr>
          <w:color w:val="FF0000"/>
        </w:rPr>
        <w:sym w:font="Wingdings" w:char="F0E0"/>
      </w:r>
      <w:r w:rsidRPr="00E00EB5">
        <w:rPr>
          <w:color w:val="FF0000"/>
        </w:rPr>
        <w:t>γεράκι</w:t>
      </w:r>
    </w:p>
    <w:p w:rsidR="00E00EB5" w:rsidRDefault="00E00EB5" w:rsidP="00E00EB5">
      <w:pPr>
        <w:pStyle w:val="a3"/>
        <w:numPr>
          <w:ilvl w:val="0"/>
          <w:numId w:val="5"/>
        </w:numPr>
      </w:pPr>
      <w:r>
        <w:t>Ποιοι είναι οι παραγωγοί του οικοσυστήματος;</w:t>
      </w:r>
    </w:p>
    <w:p w:rsidR="00E00EB5" w:rsidRPr="00E00EB5" w:rsidRDefault="00E00EB5" w:rsidP="00E00EB5">
      <w:pPr>
        <w:rPr>
          <w:color w:val="FF0000"/>
        </w:rPr>
      </w:pPr>
      <w:r>
        <w:rPr>
          <w:color w:val="FF0000"/>
        </w:rPr>
        <w:t>Οι παραγωγοί του οικοσυστήματος είναι η παπαρούνα και το γρασίδι</w:t>
      </w:r>
    </w:p>
    <w:p w:rsidR="00152F44" w:rsidRDefault="00E00EB5" w:rsidP="00B65188">
      <w:pPr>
        <w:pStyle w:val="a3"/>
        <w:numPr>
          <w:ilvl w:val="0"/>
          <w:numId w:val="5"/>
        </w:numPr>
      </w:pPr>
      <w:r>
        <w:t xml:space="preserve">Θα φτάσει στο γεράκι το σύνολο της </w:t>
      </w:r>
      <w:proofErr w:type="spellStart"/>
      <w:r>
        <w:t>ενέργειαςπου</w:t>
      </w:r>
      <w:proofErr w:type="spellEnd"/>
      <w:r>
        <w:t xml:space="preserve"> «αποθήκευσε»</w:t>
      </w:r>
      <w:r w:rsidR="00152F44">
        <w:t xml:space="preserve"> το γρασίδι</w:t>
      </w:r>
      <w:r w:rsidR="004559CA">
        <w:t xml:space="preserve"> </w:t>
      </w:r>
      <w:r w:rsidR="00152F44">
        <w:t>(μέσω φωτοσύνθεσης) σε μόρια γλυκόζης</w:t>
      </w:r>
      <w:r w:rsidR="00B65188">
        <w:t>; Να δικαιολογήσεις την απάντησή σου.</w:t>
      </w:r>
    </w:p>
    <w:p w:rsidR="004559CA" w:rsidRPr="004559CA" w:rsidRDefault="000F2D30" w:rsidP="000F2D30">
      <w:pPr>
        <w:jc w:val="both"/>
        <w:rPr>
          <w:color w:val="FF0000"/>
        </w:rPr>
      </w:pPr>
      <w:r>
        <w:rPr>
          <w:color w:val="FF0000"/>
        </w:rPr>
        <w:t>Ένα μέρος της ενέργειας αυτής απελευθερώνεται στο περιβάλλον(θερμικές απώλειες λόγω κυτταρικής αναπνοής του φυτού). Δηλαδή στο λαγό θα περάσει(μέσω της τροφής/γρασίδι) μικρότερο ποσό ενέργειας. Όμοια, ο λαγός θα «χρησιμοποιήσει» ποσά ενέργειας (π.χ. για την κίνησή του). Συνεπώς, στο γεράκι θα φτάσει μικρότερο ποσό ενέργειας από αυτό  που «αποθηκεύτηκε» στο γρασίδι. Συγκεκριμένα, σε κάθε τροφικό επίπεδο ενός οικοσυστήματος περνά το 10% της ενέργειας του αμέσως προηγούμενου.(</w:t>
      </w:r>
      <w:r w:rsidRPr="000F2D30">
        <w:rPr>
          <w:i/>
          <w:color w:val="FF0000"/>
        </w:rPr>
        <w:t>Απάντηση μαθητή</w:t>
      </w:r>
      <w:r>
        <w:rPr>
          <w:color w:val="FF0000"/>
        </w:rPr>
        <w:t>)</w:t>
      </w:r>
    </w:p>
    <w:p w:rsidR="00152F44" w:rsidRDefault="00152F44" w:rsidP="00152F44">
      <w:r>
        <w:lastRenderedPageBreak/>
        <w:t>ΘΕΜΑ 5</w:t>
      </w:r>
      <w:r w:rsidRPr="00152F44">
        <w:rPr>
          <w:vertAlign w:val="superscript"/>
        </w:rPr>
        <w:t>ο</w:t>
      </w:r>
      <w:r>
        <w:t xml:space="preserve"> </w:t>
      </w:r>
    </w:p>
    <w:p w:rsidR="00152F44" w:rsidRDefault="00152F44" w:rsidP="00152F44">
      <w:pPr>
        <w:pStyle w:val="a3"/>
        <w:numPr>
          <w:ilvl w:val="0"/>
          <w:numId w:val="6"/>
        </w:numPr>
      </w:pPr>
      <w:r>
        <w:t>Να συμπληρώσετε τις προτάσεις που ακολουθούν:</w:t>
      </w:r>
    </w:p>
    <w:p w:rsidR="00152F44" w:rsidRDefault="00152F44" w:rsidP="00152F44">
      <w:pPr>
        <w:pStyle w:val="a3"/>
        <w:numPr>
          <w:ilvl w:val="1"/>
          <w:numId w:val="6"/>
        </w:numPr>
      </w:pPr>
      <w:r>
        <w:t xml:space="preserve">Η </w:t>
      </w:r>
      <w:r w:rsidR="000F2D30" w:rsidRPr="000F2D30">
        <w:rPr>
          <w:color w:val="FF0000"/>
        </w:rPr>
        <w:t>όξινη βροχή</w:t>
      </w:r>
      <w:r>
        <w:t xml:space="preserve"> προκαλεί καταστροφή του φυλλώματος των δέντρων και των μαρμάρινων μνημείων.</w:t>
      </w:r>
    </w:p>
    <w:p w:rsidR="00152F44" w:rsidRDefault="00152F44" w:rsidP="00152F44">
      <w:pPr>
        <w:pStyle w:val="a3"/>
        <w:numPr>
          <w:ilvl w:val="1"/>
          <w:numId w:val="6"/>
        </w:numPr>
      </w:pPr>
      <w:r>
        <w:t xml:space="preserve">Τα δύο αέρια που είναι κυρίως υπεύθυνα για το φαινόμενο του θερμοκηπίου είναι το </w:t>
      </w:r>
      <w:r w:rsidR="000F2D30" w:rsidRPr="000F2D30">
        <w:rPr>
          <w:color w:val="FF0000"/>
        </w:rPr>
        <w:t>διοξείδιο του άνθρακα</w:t>
      </w:r>
      <w:r>
        <w:t xml:space="preserve"> και οι υδρατμοί.</w:t>
      </w:r>
    </w:p>
    <w:p w:rsidR="00152F44" w:rsidRDefault="00152F44" w:rsidP="00152F44">
      <w:pPr>
        <w:pStyle w:val="a3"/>
        <w:numPr>
          <w:ilvl w:val="1"/>
          <w:numId w:val="6"/>
        </w:numPr>
      </w:pPr>
      <w:r>
        <w:t xml:space="preserve">Με την εξασθένιση της στιβάδας του όζοντος περισσότερη </w:t>
      </w:r>
      <w:r w:rsidR="000F2D30" w:rsidRPr="000F2D30">
        <w:rPr>
          <w:color w:val="FF0000"/>
        </w:rPr>
        <w:t>υπεριώδης</w:t>
      </w:r>
      <w:r>
        <w:t xml:space="preserve"> ακτινοβολία φτάνει στην επιφάνεια της γης.</w:t>
      </w:r>
    </w:p>
    <w:p w:rsidR="00152F44" w:rsidRDefault="00152F44" w:rsidP="00152F44">
      <w:pPr>
        <w:pStyle w:val="a3"/>
        <w:numPr>
          <w:ilvl w:val="0"/>
          <w:numId w:val="6"/>
        </w:numPr>
      </w:pPr>
      <w:r>
        <w:t>Γιατί, κατά τη γνώμη σου, η χρήση πηγών ενέργειας όπως η αιολική συντελεί στη μείωση της έντασης του φαινομένου του θερμοκηπίου;</w:t>
      </w:r>
    </w:p>
    <w:p w:rsidR="000F2D30" w:rsidRPr="009C10AD" w:rsidRDefault="009C10AD" w:rsidP="009C10AD">
      <w:pPr>
        <w:jc w:val="both"/>
        <w:rPr>
          <w:color w:val="FF0000"/>
        </w:rPr>
      </w:pPr>
      <w:r w:rsidRPr="009C10AD">
        <w:rPr>
          <w:color w:val="FF0000"/>
        </w:rPr>
        <w:t xml:space="preserve">Το φαινόμενο του θερμοκηπίου οφείλεται κυρίως στο διοξείδιο του άνθρακα της ατμόσφαιρας. </w:t>
      </w:r>
      <w:r w:rsidR="00BA0936" w:rsidRPr="009C10AD">
        <w:rPr>
          <w:color w:val="FF0000"/>
        </w:rPr>
        <w:t>Η αιολική ενέργεια είναι ανανεώσιμη πηγή</w:t>
      </w:r>
      <w:r w:rsidRPr="009C10AD">
        <w:rPr>
          <w:color w:val="FF0000"/>
        </w:rPr>
        <w:t xml:space="preserve"> </w:t>
      </w:r>
      <w:r w:rsidR="00BA0936" w:rsidRPr="009C10AD">
        <w:rPr>
          <w:color w:val="FF0000"/>
        </w:rPr>
        <w:t xml:space="preserve">ενέργειας  </w:t>
      </w:r>
      <w:r w:rsidRPr="009C10AD">
        <w:rPr>
          <w:color w:val="FF0000"/>
        </w:rPr>
        <w:t xml:space="preserve">που </w:t>
      </w:r>
      <w:r w:rsidR="00BA0936" w:rsidRPr="009C10AD">
        <w:rPr>
          <w:color w:val="FF0000"/>
        </w:rPr>
        <w:t>όταν αξιοποιείται (σε αντίθεση με την καύση ορυκτών καυσίμων)</w:t>
      </w:r>
      <w:r w:rsidRPr="009C10AD">
        <w:rPr>
          <w:color w:val="FF0000"/>
        </w:rPr>
        <w:t xml:space="preserve"> δεν εκπέμπει καυσαέρια. Έτσι δεν  επιβαρύνεται η ατμόσφαιρα με διοξείδιο του άνθρακα που ευθύνεται για την ένταση του φαινομένου του θερμοκηπίου.</w:t>
      </w:r>
    </w:p>
    <w:p w:rsidR="00152F44" w:rsidRDefault="00152F44" w:rsidP="00152F44">
      <w:r>
        <w:t>ΘΕΜΑ 6</w:t>
      </w:r>
      <w:r w:rsidRPr="00152F44">
        <w:rPr>
          <w:vertAlign w:val="superscript"/>
        </w:rPr>
        <w:t>ο</w:t>
      </w:r>
      <w:r>
        <w:t xml:space="preserve"> </w:t>
      </w:r>
    </w:p>
    <w:p w:rsidR="00152F44" w:rsidRDefault="00152F44" w:rsidP="00152F44">
      <w:pPr>
        <w:pStyle w:val="a3"/>
        <w:numPr>
          <w:ilvl w:val="0"/>
          <w:numId w:val="7"/>
        </w:numPr>
      </w:pPr>
      <w:r>
        <w:t xml:space="preserve">Τι ονομάζεται ομοιόσταση; Να δώσετε ένα παράδειγμα </w:t>
      </w:r>
      <w:proofErr w:type="spellStart"/>
      <w:r>
        <w:t>ομοιοστατικού</w:t>
      </w:r>
      <w:proofErr w:type="spellEnd"/>
      <w:r>
        <w:t xml:space="preserve"> μηχανισμού.</w:t>
      </w:r>
    </w:p>
    <w:p w:rsidR="009C10AD" w:rsidRPr="00914007" w:rsidRDefault="009C10AD" w:rsidP="009C10AD">
      <w:pPr>
        <w:rPr>
          <w:color w:val="FF0000"/>
        </w:rPr>
      </w:pPr>
      <w:r w:rsidRPr="00914007">
        <w:rPr>
          <w:color w:val="FF0000"/>
        </w:rPr>
        <w:t xml:space="preserve">Ομοιόσταση ονομάζεται η ικανότητα κάποιου οργανισμού να κρατάει </w:t>
      </w:r>
      <w:proofErr w:type="spellStart"/>
      <w:r w:rsidRPr="00914007">
        <w:rPr>
          <w:color w:val="FF0000"/>
        </w:rPr>
        <w:t>σταθερήτην</w:t>
      </w:r>
      <w:proofErr w:type="spellEnd"/>
      <w:r w:rsidRPr="00914007">
        <w:rPr>
          <w:color w:val="FF0000"/>
        </w:rPr>
        <w:t xml:space="preserve"> κατάσταση στο εσωτερικό του, ανεξάρτητα από τις </w:t>
      </w:r>
      <w:r w:rsidR="00914007" w:rsidRPr="00914007">
        <w:rPr>
          <w:color w:val="FF0000"/>
        </w:rPr>
        <w:t>μεταβολές</w:t>
      </w:r>
      <w:r w:rsidRPr="00914007">
        <w:rPr>
          <w:color w:val="FF0000"/>
        </w:rPr>
        <w:t xml:space="preserve"> του περιβάλλοντος.</w:t>
      </w:r>
      <w:r w:rsidR="00914007" w:rsidRPr="00914007">
        <w:rPr>
          <w:color w:val="FF0000"/>
        </w:rPr>
        <w:t xml:space="preserve"> </w:t>
      </w:r>
      <w:r w:rsidRPr="00914007">
        <w:rPr>
          <w:color w:val="FF0000"/>
        </w:rPr>
        <w:t>Για παράδειγμα ο</w:t>
      </w:r>
      <w:r w:rsidR="00914007" w:rsidRPr="00914007">
        <w:rPr>
          <w:color w:val="FF0000"/>
        </w:rPr>
        <w:t xml:space="preserve"> </w:t>
      </w:r>
      <w:r w:rsidRPr="00914007">
        <w:rPr>
          <w:color w:val="FF0000"/>
        </w:rPr>
        <w:t>ανθρώπινος οργανισμός διατηρεί σταθερή στους 36,6</w:t>
      </w:r>
      <w:r w:rsidRPr="00914007">
        <w:rPr>
          <w:color w:val="FF0000"/>
          <w:vertAlign w:val="superscript"/>
        </w:rPr>
        <w:t>ο</w:t>
      </w:r>
      <w:r w:rsidRPr="00914007">
        <w:rPr>
          <w:color w:val="FF0000"/>
        </w:rPr>
        <w:t xml:space="preserve"> </w:t>
      </w:r>
      <w:r w:rsidRPr="00914007">
        <w:rPr>
          <w:color w:val="FF0000"/>
          <w:lang w:val="en-US"/>
        </w:rPr>
        <w:t>C</w:t>
      </w:r>
      <w:r w:rsidRPr="00914007">
        <w:rPr>
          <w:color w:val="FF0000"/>
        </w:rPr>
        <w:t xml:space="preserve">, τη </w:t>
      </w:r>
      <w:r w:rsidR="00914007" w:rsidRPr="00914007">
        <w:rPr>
          <w:color w:val="FF0000"/>
        </w:rPr>
        <w:t>θερμοκρασία</w:t>
      </w:r>
      <w:r w:rsidRPr="00914007">
        <w:rPr>
          <w:color w:val="FF0000"/>
        </w:rPr>
        <w:t xml:space="preserve"> του σώματος ανεξάρτητα από τη θερμοκρασία του εξωτερικού περιβάλλοντος.</w:t>
      </w:r>
    </w:p>
    <w:p w:rsidR="00152F44" w:rsidRDefault="00E70E94" w:rsidP="00152F44">
      <w:pPr>
        <w:pStyle w:val="a3"/>
        <w:numPr>
          <w:ilvl w:val="0"/>
          <w:numId w:val="7"/>
        </w:numPr>
      </w:pPr>
      <w:r>
        <w:t>Να αναφέρετε τρεις τρόπους μετάδοσης ασθενειών.</w:t>
      </w:r>
    </w:p>
    <w:p w:rsidR="00914007" w:rsidRPr="005474A6" w:rsidRDefault="005A7078" w:rsidP="005474A6">
      <w:pPr>
        <w:pStyle w:val="a3"/>
        <w:numPr>
          <w:ilvl w:val="1"/>
          <w:numId w:val="7"/>
        </w:numPr>
        <w:rPr>
          <w:color w:val="FF0000"/>
        </w:rPr>
      </w:pPr>
      <w:r w:rsidRPr="005474A6">
        <w:rPr>
          <w:color w:val="FF0000"/>
        </w:rPr>
        <w:t xml:space="preserve">Με τα σταγονίδια, όπως </w:t>
      </w:r>
      <w:proofErr w:type="spellStart"/>
      <w:r w:rsidRPr="005474A6">
        <w:rPr>
          <w:color w:val="FF0000"/>
        </w:rPr>
        <w:t>αυτάπου</w:t>
      </w:r>
      <w:proofErr w:type="spellEnd"/>
      <w:r w:rsidRPr="005474A6">
        <w:rPr>
          <w:color w:val="FF0000"/>
        </w:rPr>
        <w:t xml:space="preserve"> δημιουργούνται όταν κάποιος βήχει ή φταρνίζεται</w:t>
      </w:r>
    </w:p>
    <w:p w:rsidR="005A7078" w:rsidRPr="005474A6" w:rsidRDefault="005A7078" w:rsidP="005474A6">
      <w:pPr>
        <w:pStyle w:val="a3"/>
        <w:numPr>
          <w:ilvl w:val="1"/>
          <w:numId w:val="7"/>
        </w:numPr>
        <w:rPr>
          <w:color w:val="FF0000"/>
        </w:rPr>
      </w:pPr>
      <w:r w:rsidRPr="005474A6">
        <w:rPr>
          <w:color w:val="FF0000"/>
        </w:rPr>
        <w:t>Με την επαφή με μολυσμένα αντικείμενα (π.χ. πετσέτες ή οδοντόβουρτσες</w:t>
      </w:r>
    </w:p>
    <w:p w:rsidR="005A7078" w:rsidRPr="005474A6" w:rsidRDefault="005474A6" w:rsidP="005474A6">
      <w:pPr>
        <w:pStyle w:val="a3"/>
        <w:numPr>
          <w:ilvl w:val="1"/>
          <w:numId w:val="7"/>
        </w:numPr>
        <w:rPr>
          <w:color w:val="FF0000"/>
        </w:rPr>
      </w:pPr>
      <w:r w:rsidRPr="005474A6">
        <w:rPr>
          <w:color w:val="FF0000"/>
        </w:rPr>
        <w:t>Με το αίμα: Σε περίπτωση μετάγγισης μολυσμένου αίματος</w:t>
      </w:r>
    </w:p>
    <w:p w:rsidR="00E70E94" w:rsidRDefault="00E70E94" w:rsidP="00152F44">
      <w:pPr>
        <w:pStyle w:val="a3"/>
        <w:numPr>
          <w:ilvl w:val="0"/>
          <w:numId w:val="7"/>
        </w:numPr>
      </w:pPr>
      <w:r>
        <w:t>Επιλέξτε τον κατάλληλο από τους όρους που υπογραμμίζονται:</w:t>
      </w:r>
    </w:p>
    <w:p w:rsidR="00E70E94" w:rsidRDefault="00E70E94" w:rsidP="00E70E94">
      <w:r>
        <w:t>Σύμφωνα με έκθεση του Κέντρου Ελέγχου και Πρόληψης Νοσημάτων(ΚΕΕΛΠΝΟ), από τον Οκτώβριο του 2010 μέχρι τον Μάιο του 2011 επιβεβαιώθηκαν 5119 κρούσματα γρίπης τύπου Α</w:t>
      </w:r>
      <w:r w:rsidRPr="00E70E94">
        <w:t xml:space="preserve"> </w:t>
      </w:r>
      <w:r>
        <w:t xml:space="preserve">στην Ελλάδα, τα 2/3 από τα οποία σημειώθηκαν στο διάστημα Ιανουαρίου-Φεβρουαρίου. Με βάση αυτά τα στοιχεία μπορούμε να συμπεράνουμε ότι εκδηλώθηκε  </w:t>
      </w:r>
      <w:r w:rsidRPr="00E70E94">
        <w:rPr>
          <w:b/>
          <w:u w:val="single"/>
        </w:rPr>
        <w:t>πανδημία/</w:t>
      </w:r>
      <w:r w:rsidRPr="009C10AD">
        <w:rPr>
          <w:b/>
          <w:color w:val="FF0000"/>
          <w:u w:val="single"/>
        </w:rPr>
        <w:t>επιδημία</w:t>
      </w:r>
      <w:r>
        <w:t xml:space="preserve"> γρίπης τύπου Α στην Ελλάδα τον φετινό χειμώνα.</w:t>
      </w:r>
    </w:p>
    <w:p w:rsidR="008E6F2F" w:rsidRDefault="008E6F2F" w:rsidP="008E6F2F">
      <w:r>
        <w:t>ΘΕΜΑ 7</w:t>
      </w:r>
      <w:r w:rsidRPr="00152F44">
        <w:rPr>
          <w:vertAlign w:val="superscript"/>
        </w:rPr>
        <w:t>ο</w:t>
      </w:r>
      <w:r>
        <w:t xml:space="preserve"> </w:t>
      </w:r>
    </w:p>
    <w:p w:rsidR="008E6F2F" w:rsidRDefault="008E6F2F" w:rsidP="008E6F2F">
      <w:pPr>
        <w:pStyle w:val="a3"/>
        <w:numPr>
          <w:ilvl w:val="0"/>
          <w:numId w:val="8"/>
        </w:numPr>
      </w:pPr>
      <w:r>
        <w:t>Να συμπληρώσετε τα κενά:</w:t>
      </w:r>
    </w:p>
    <w:p w:rsidR="008E6F2F" w:rsidRDefault="008E6F2F" w:rsidP="008E6F2F">
      <w:pPr>
        <w:pStyle w:val="a3"/>
        <w:numPr>
          <w:ilvl w:val="1"/>
          <w:numId w:val="8"/>
        </w:numPr>
      </w:pPr>
      <w:r>
        <w:t xml:space="preserve">Στα </w:t>
      </w:r>
      <w:proofErr w:type="spellStart"/>
      <w:r>
        <w:t>ευκαρυωτικά</w:t>
      </w:r>
      <w:proofErr w:type="spellEnd"/>
      <w:r>
        <w:t xml:space="preserve"> κύτταρα το γενετικό υλικό εντοπίζεται κυρίως στον πυρήνα και σχηματίζει δομές οι οποίες ονομάζονται </w:t>
      </w:r>
      <w:r w:rsidR="00A47746" w:rsidRPr="00A47746">
        <w:rPr>
          <w:color w:val="FF0000"/>
        </w:rPr>
        <w:t>χρωμοσώματα</w:t>
      </w:r>
      <w:r>
        <w:t>.</w:t>
      </w:r>
    </w:p>
    <w:p w:rsidR="008E6F2F" w:rsidRDefault="008E6F2F" w:rsidP="008E6F2F">
      <w:pPr>
        <w:pStyle w:val="a3"/>
        <w:numPr>
          <w:ilvl w:val="1"/>
          <w:numId w:val="8"/>
        </w:numPr>
      </w:pPr>
      <w:r>
        <w:t>Η απεικόνιση των χρωμοσωμάτων ενός κυττάρου</w:t>
      </w:r>
      <w:r w:rsidR="00346F92">
        <w:t>,</w:t>
      </w:r>
      <w:r w:rsidR="0042263A">
        <w:t xml:space="preserve"> </w:t>
      </w:r>
      <w:r w:rsidR="00346F92">
        <w:t>ταξινομημένων σε ζεύγη</w:t>
      </w:r>
      <w:r w:rsidR="0042263A">
        <w:t xml:space="preserve"> </w:t>
      </w:r>
      <w:r w:rsidR="00346F92">
        <w:t xml:space="preserve">κατά </w:t>
      </w:r>
      <w:proofErr w:type="spellStart"/>
      <w:r w:rsidR="00346F92">
        <w:t>ελαττούμενο</w:t>
      </w:r>
      <w:proofErr w:type="spellEnd"/>
      <w:r w:rsidR="00346F92">
        <w:t xml:space="preserve"> μέγεθος ονομάζεται </w:t>
      </w:r>
      <w:proofErr w:type="spellStart"/>
      <w:r w:rsidR="00A47746" w:rsidRPr="00A47746">
        <w:rPr>
          <w:color w:val="FF0000"/>
        </w:rPr>
        <w:t>καρυότυπος</w:t>
      </w:r>
      <w:proofErr w:type="spellEnd"/>
      <w:r w:rsidR="00346F92">
        <w:t>.</w:t>
      </w:r>
    </w:p>
    <w:p w:rsidR="00346F92" w:rsidRDefault="00A47746" w:rsidP="008E6F2F">
      <w:pPr>
        <w:pStyle w:val="a3"/>
        <w:numPr>
          <w:ilvl w:val="1"/>
          <w:numId w:val="8"/>
        </w:numPr>
      </w:pPr>
      <w:r>
        <w:rPr>
          <w:noProof/>
          <w:lang w:eastAsia="el-GR"/>
        </w:rPr>
        <w:lastRenderedPageBreak/>
        <w:drawing>
          <wp:anchor distT="0" distB="0" distL="114300" distR="114300" simplePos="0" relativeHeight="251681792" behindDoc="0" locked="0" layoutInCell="1" allowOverlap="1">
            <wp:simplePos x="0" y="0"/>
            <wp:positionH relativeFrom="column">
              <wp:posOffset>3427730</wp:posOffset>
            </wp:positionH>
            <wp:positionV relativeFrom="paragraph">
              <wp:posOffset>79375</wp:posOffset>
            </wp:positionV>
            <wp:extent cx="1988185" cy="2355215"/>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88185" cy="2355215"/>
                    </a:xfrm>
                    <a:prstGeom prst="rect">
                      <a:avLst/>
                    </a:prstGeom>
                    <a:noFill/>
                    <a:ln w="9525">
                      <a:noFill/>
                      <a:miter lim="800000"/>
                      <a:headEnd/>
                      <a:tailEnd/>
                    </a:ln>
                  </pic:spPr>
                </pic:pic>
              </a:graphicData>
            </a:graphic>
          </wp:anchor>
        </w:drawing>
      </w:r>
      <w:r w:rsidR="00346F92">
        <w:t xml:space="preserve">Τα χρωμοσώματα ενός κυττάρου τα οποία είναι όμοια(έχουν το ίδιο σχήμα και μέγεθος) ονομάζονται </w:t>
      </w:r>
      <w:r w:rsidRPr="00A47746">
        <w:rPr>
          <w:color w:val="FF0000"/>
        </w:rPr>
        <w:t>ομόλογα</w:t>
      </w:r>
      <w:r w:rsidR="00346F92">
        <w:t>.</w:t>
      </w:r>
    </w:p>
    <w:p w:rsidR="00346F92" w:rsidRDefault="00346F92" w:rsidP="008E6F2F">
      <w:pPr>
        <w:pStyle w:val="a3"/>
        <w:numPr>
          <w:ilvl w:val="1"/>
          <w:numId w:val="8"/>
        </w:numPr>
      </w:pPr>
      <w:r>
        <w:t xml:space="preserve">Τα χρωμοσώματα που καθορίζουν το φύλλο στον άνθρωπο ονομάζονται </w:t>
      </w:r>
      <w:r w:rsidR="00A47746" w:rsidRPr="00A47746">
        <w:rPr>
          <w:color w:val="FF0000"/>
        </w:rPr>
        <w:t>φυλετικά</w:t>
      </w:r>
      <w:r>
        <w:t>.</w:t>
      </w:r>
    </w:p>
    <w:p w:rsidR="00346F92" w:rsidRDefault="00346F92" w:rsidP="008E6F2F">
      <w:pPr>
        <w:pStyle w:val="a3"/>
        <w:numPr>
          <w:ilvl w:val="1"/>
          <w:numId w:val="8"/>
        </w:numPr>
      </w:pPr>
      <w:r>
        <w:t>Σ</w:t>
      </w:r>
      <w:r w:rsidR="0042263A">
        <w:t xml:space="preserve">τα κύτταρα ενός άντρα υπάρχουν 22 ζεύγη </w:t>
      </w:r>
      <w:proofErr w:type="spellStart"/>
      <w:r w:rsidR="0042263A">
        <w:t>αυτοσωμικών</w:t>
      </w:r>
      <w:proofErr w:type="spellEnd"/>
      <w:r w:rsidR="0042263A">
        <w:t xml:space="preserve"> χρωμοσωμάτων και τα χρωμοσώματα </w:t>
      </w:r>
      <w:r w:rsidR="00A47746" w:rsidRPr="00A47746">
        <w:rPr>
          <w:color w:val="FF0000"/>
        </w:rPr>
        <w:t>Χ</w:t>
      </w:r>
      <w:r w:rsidR="0042263A">
        <w:t xml:space="preserve"> και </w:t>
      </w:r>
      <w:r w:rsidR="00A47746" w:rsidRPr="00A47746">
        <w:rPr>
          <w:color w:val="FF0000"/>
        </w:rPr>
        <w:t>Υ</w:t>
      </w:r>
      <w:r w:rsidR="0042263A">
        <w:t>.</w:t>
      </w:r>
    </w:p>
    <w:p w:rsidR="0042263A" w:rsidRDefault="00BB7336" w:rsidP="008E6F2F">
      <w:pPr>
        <w:pStyle w:val="a3"/>
        <w:numPr>
          <w:ilvl w:val="1"/>
          <w:numId w:val="8"/>
        </w:numPr>
      </w:pPr>
      <w:r>
        <w:rPr>
          <w:noProof/>
          <w:lang w:eastAsia="el-GR"/>
        </w:rPr>
        <w:pict>
          <v:shapetype id="_x0000_t202" coordsize="21600,21600" o:spt="202" path="m,l,21600r21600,l21600,xe">
            <v:stroke joinstyle="miter"/>
            <v:path gradientshapeok="t" o:connecttype="rect"/>
          </v:shapetype>
          <v:shape id="_x0000_s1046" type="#_x0000_t202" style="position:absolute;left:0;text-align:left;margin-left:273pt;margin-top:13.4pt;width:128.35pt;height:97.05pt;z-index:251678720;mso-wrap-style:none;v-text-anchor:middle" stroked="f">
            <v:textbox style="mso-fit-shape-to-text:t">
              <w:txbxContent>
                <w:p w:rsidR="003F6030" w:rsidRDefault="003F6030"/>
              </w:txbxContent>
            </v:textbox>
            <w10:wrap type="square"/>
          </v:shape>
        </w:pict>
      </w:r>
      <w:r w:rsidR="003F6030">
        <w:t>Το άτομο στο οποίο ανήκουν τα χρωμοσώματα που απεικονίζονται στην</w:t>
      </w:r>
      <w:r w:rsidR="00E0013E">
        <w:t xml:space="preserve"> </w:t>
      </w:r>
      <w:r w:rsidR="003F6030">
        <w:t xml:space="preserve">εικόνα εμφανίζει </w:t>
      </w:r>
      <w:r w:rsidR="00E0013E">
        <w:t xml:space="preserve">σύνδρομο </w:t>
      </w:r>
      <w:r w:rsidR="00E0013E">
        <w:rPr>
          <w:lang w:val="en-US"/>
        </w:rPr>
        <w:t>Down</w:t>
      </w:r>
      <w:r w:rsidR="00E0013E">
        <w:t xml:space="preserve"> γιατί έχει ένα επιπλέον χρωμόσωμα στο </w:t>
      </w:r>
      <w:r w:rsidR="00A47746" w:rsidRPr="00A47746">
        <w:rPr>
          <w:color w:val="FF0000"/>
        </w:rPr>
        <w:t>21</w:t>
      </w:r>
      <w:r w:rsidR="00A47746" w:rsidRPr="00A47746">
        <w:rPr>
          <w:color w:val="FF0000"/>
          <w:vertAlign w:val="superscript"/>
        </w:rPr>
        <w:t>ο</w:t>
      </w:r>
      <w:r w:rsidR="00A47746">
        <w:t xml:space="preserve"> </w:t>
      </w:r>
      <w:r w:rsidR="00E0013E">
        <w:t xml:space="preserve"> ζεύγος χρωμοσωμάτων.</w:t>
      </w:r>
    </w:p>
    <w:p w:rsidR="00E0013E" w:rsidRDefault="00E0013E" w:rsidP="00E0013E">
      <w:r>
        <w:t>ΘΕΜΑ 8</w:t>
      </w:r>
      <w:r w:rsidRPr="00152F44">
        <w:rPr>
          <w:vertAlign w:val="superscript"/>
        </w:rPr>
        <w:t>ο</w:t>
      </w:r>
      <w:r>
        <w:t xml:space="preserve"> </w:t>
      </w:r>
    </w:p>
    <w:p w:rsidR="00E0013E" w:rsidRDefault="00E0013E" w:rsidP="00E0013E">
      <w:pPr>
        <w:pStyle w:val="a3"/>
        <w:numPr>
          <w:ilvl w:val="0"/>
          <w:numId w:val="9"/>
        </w:numPr>
      </w:pPr>
      <w:r>
        <w:t>Σε ποια αζωτούχα βάση αντιστοιχεί κάθε μία από τις ακόλουθες συντομογραφίες;</w:t>
      </w:r>
    </w:p>
    <w:tbl>
      <w:tblPr>
        <w:tblStyle w:val="a4"/>
        <w:tblW w:w="0" w:type="auto"/>
        <w:tblInd w:w="1526" w:type="dxa"/>
        <w:tblLook w:val="04A0"/>
      </w:tblPr>
      <w:tblGrid>
        <w:gridCol w:w="567"/>
        <w:gridCol w:w="5245"/>
      </w:tblGrid>
      <w:tr w:rsidR="00E0013E" w:rsidTr="00E0013E">
        <w:tc>
          <w:tcPr>
            <w:tcW w:w="567" w:type="dxa"/>
          </w:tcPr>
          <w:p w:rsidR="00E0013E" w:rsidRPr="00E0013E" w:rsidRDefault="00E0013E" w:rsidP="00E0013E">
            <w:pPr>
              <w:jc w:val="center"/>
              <w:rPr>
                <w:b/>
                <w:lang w:val="en-US"/>
              </w:rPr>
            </w:pPr>
            <w:r>
              <w:rPr>
                <w:b/>
                <w:lang w:val="en-US"/>
              </w:rPr>
              <w:t>A</w:t>
            </w:r>
          </w:p>
        </w:tc>
        <w:tc>
          <w:tcPr>
            <w:tcW w:w="5245" w:type="dxa"/>
          </w:tcPr>
          <w:p w:rsidR="00E0013E" w:rsidRPr="00A47746" w:rsidRDefault="00A47746" w:rsidP="00E0013E">
            <w:pPr>
              <w:rPr>
                <w:color w:val="FF0000"/>
              </w:rPr>
            </w:pPr>
            <w:proofErr w:type="spellStart"/>
            <w:r w:rsidRPr="00A47746">
              <w:rPr>
                <w:color w:val="FF0000"/>
              </w:rPr>
              <w:t>Αδενίνη</w:t>
            </w:r>
            <w:proofErr w:type="spellEnd"/>
          </w:p>
        </w:tc>
      </w:tr>
      <w:tr w:rsidR="00E0013E" w:rsidTr="00E0013E">
        <w:tc>
          <w:tcPr>
            <w:tcW w:w="567" w:type="dxa"/>
          </w:tcPr>
          <w:p w:rsidR="00E0013E" w:rsidRPr="00E0013E" w:rsidRDefault="00E0013E" w:rsidP="00E0013E">
            <w:pPr>
              <w:jc w:val="center"/>
              <w:rPr>
                <w:b/>
                <w:lang w:val="en-US"/>
              </w:rPr>
            </w:pPr>
            <w:r>
              <w:rPr>
                <w:b/>
                <w:lang w:val="en-US"/>
              </w:rPr>
              <w:t>G</w:t>
            </w:r>
          </w:p>
        </w:tc>
        <w:tc>
          <w:tcPr>
            <w:tcW w:w="5245" w:type="dxa"/>
          </w:tcPr>
          <w:p w:rsidR="00E0013E" w:rsidRPr="00A47746" w:rsidRDefault="00A47746" w:rsidP="00E0013E">
            <w:pPr>
              <w:rPr>
                <w:color w:val="FF0000"/>
              </w:rPr>
            </w:pPr>
            <w:proofErr w:type="spellStart"/>
            <w:r w:rsidRPr="00A47746">
              <w:rPr>
                <w:color w:val="FF0000"/>
              </w:rPr>
              <w:t>Γουανίνη</w:t>
            </w:r>
            <w:proofErr w:type="spellEnd"/>
          </w:p>
        </w:tc>
      </w:tr>
      <w:tr w:rsidR="00E0013E" w:rsidTr="00E0013E">
        <w:tc>
          <w:tcPr>
            <w:tcW w:w="567" w:type="dxa"/>
          </w:tcPr>
          <w:p w:rsidR="00E0013E" w:rsidRPr="00E0013E" w:rsidRDefault="00E0013E" w:rsidP="00E0013E">
            <w:pPr>
              <w:jc w:val="center"/>
              <w:rPr>
                <w:b/>
                <w:lang w:val="en-US"/>
              </w:rPr>
            </w:pPr>
            <w:r>
              <w:rPr>
                <w:b/>
                <w:lang w:val="en-US"/>
              </w:rPr>
              <w:t>T</w:t>
            </w:r>
          </w:p>
        </w:tc>
        <w:tc>
          <w:tcPr>
            <w:tcW w:w="5245" w:type="dxa"/>
          </w:tcPr>
          <w:p w:rsidR="00E0013E" w:rsidRPr="00A47746" w:rsidRDefault="00A47746" w:rsidP="00E0013E">
            <w:pPr>
              <w:rPr>
                <w:color w:val="FF0000"/>
              </w:rPr>
            </w:pPr>
            <w:proofErr w:type="spellStart"/>
            <w:r w:rsidRPr="00A47746">
              <w:rPr>
                <w:color w:val="FF0000"/>
              </w:rPr>
              <w:t>Θυμίνη</w:t>
            </w:r>
            <w:proofErr w:type="spellEnd"/>
          </w:p>
        </w:tc>
      </w:tr>
      <w:tr w:rsidR="00E0013E" w:rsidTr="00E0013E">
        <w:tc>
          <w:tcPr>
            <w:tcW w:w="567" w:type="dxa"/>
          </w:tcPr>
          <w:p w:rsidR="00E0013E" w:rsidRPr="00E0013E" w:rsidRDefault="00E0013E" w:rsidP="00E0013E">
            <w:pPr>
              <w:jc w:val="center"/>
              <w:rPr>
                <w:b/>
                <w:lang w:val="en-US"/>
              </w:rPr>
            </w:pPr>
            <w:r>
              <w:rPr>
                <w:b/>
                <w:lang w:val="en-US"/>
              </w:rPr>
              <w:t>U</w:t>
            </w:r>
          </w:p>
        </w:tc>
        <w:tc>
          <w:tcPr>
            <w:tcW w:w="5245" w:type="dxa"/>
          </w:tcPr>
          <w:p w:rsidR="00E0013E" w:rsidRPr="00A47746" w:rsidRDefault="00A47746" w:rsidP="00E0013E">
            <w:pPr>
              <w:rPr>
                <w:color w:val="FF0000"/>
              </w:rPr>
            </w:pPr>
            <w:proofErr w:type="spellStart"/>
            <w:r w:rsidRPr="00A47746">
              <w:rPr>
                <w:color w:val="FF0000"/>
              </w:rPr>
              <w:t>Ουρακίλη</w:t>
            </w:r>
            <w:proofErr w:type="spellEnd"/>
          </w:p>
        </w:tc>
      </w:tr>
      <w:tr w:rsidR="00E0013E" w:rsidTr="00E0013E">
        <w:tc>
          <w:tcPr>
            <w:tcW w:w="567" w:type="dxa"/>
          </w:tcPr>
          <w:p w:rsidR="00E0013E" w:rsidRPr="00E0013E" w:rsidRDefault="00E0013E" w:rsidP="00E0013E">
            <w:pPr>
              <w:jc w:val="center"/>
              <w:rPr>
                <w:b/>
                <w:lang w:val="en-US"/>
              </w:rPr>
            </w:pPr>
            <w:r>
              <w:rPr>
                <w:b/>
                <w:lang w:val="en-US"/>
              </w:rPr>
              <w:t>C</w:t>
            </w:r>
          </w:p>
        </w:tc>
        <w:tc>
          <w:tcPr>
            <w:tcW w:w="5245" w:type="dxa"/>
          </w:tcPr>
          <w:p w:rsidR="00E0013E" w:rsidRPr="00A47746" w:rsidRDefault="00A47746" w:rsidP="00E0013E">
            <w:pPr>
              <w:rPr>
                <w:color w:val="FF0000"/>
              </w:rPr>
            </w:pPr>
            <w:proofErr w:type="spellStart"/>
            <w:r w:rsidRPr="00A47746">
              <w:rPr>
                <w:color w:val="FF0000"/>
              </w:rPr>
              <w:t>Κυτοσίνη</w:t>
            </w:r>
            <w:proofErr w:type="spellEnd"/>
          </w:p>
        </w:tc>
      </w:tr>
    </w:tbl>
    <w:p w:rsidR="00E0013E" w:rsidRDefault="00E0013E" w:rsidP="00E0013E"/>
    <w:p w:rsidR="008E6F2F" w:rsidRPr="00E0013E" w:rsidRDefault="00E0013E" w:rsidP="00E0013E">
      <w:pPr>
        <w:pStyle w:val="a3"/>
        <w:numPr>
          <w:ilvl w:val="0"/>
          <w:numId w:val="9"/>
        </w:numPr>
      </w:pPr>
      <w:r>
        <w:t>Να συμπληρώσετε το σχήμα</w:t>
      </w:r>
      <w:r w:rsidR="00A800E9" w:rsidRPr="00A800E9">
        <w:t>,</w:t>
      </w:r>
      <w:r w:rsidR="00A800E9">
        <w:t xml:space="preserve"> που παριστάνει τμήμα μορίου </w:t>
      </w:r>
      <w:r w:rsidR="00A800E9">
        <w:rPr>
          <w:lang w:val="en-US"/>
        </w:rPr>
        <w:t>DNA</w:t>
      </w:r>
      <w:r w:rsidR="00A800E9" w:rsidRPr="00A800E9">
        <w:t>,</w:t>
      </w:r>
      <w:r w:rsidR="00A800E9">
        <w:t xml:space="preserve"> γράφοντας στα κενά τη συντομογραφία της </w:t>
      </w:r>
      <w:r w:rsidR="00A800E9" w:rsidRPr="00A800E9">
        <w:rPr>
          <w:b/>
          <w:u w:val="single"/>
        </w:rPr>
        <w:t>κατάλληλης</w:t>
      </w:r>
      <w:r w:rsidR="00A800E9">
        <w:t xml:space="preserve"> αζωτούχας βάσης</w:t>
      </w:r>
      <w:r>
        <w:t>:</w:t>
      </w:r>
    </w:p>
    <w:p w:rsidR="00E0013E" w:rsidRPr="00A47746" w:rsidRDefault="004B3242" w:rsidP="004B3242">
      <w:pPr>
        <w:jc w:val="center"/>
      </w:pPr>
      <w:r>
        <w:rPr>
          <w:noProof/>
          <w:lang w:eastAsia="el-GR"/>
        </w:rPr>
        <w:pict>
          <v:group id="_x0000_s1058" style="position:absolute;left:0;text-align:left;margin-left:183.95pt;margin-top:14.15pt;width:52.45pt;height:182.35pt;z-index:251688960" coordorigin="2864,9376" coordsize="1049,3647">
            <v:shape id="_x0000_s1051" type="#_x0000_t202" style="position:absolute;left:3522;top:9376;width:391;height:344" filled="f" stroked="f">
              <v:textbox>
                <w:txbxContent>
                  <w:p w:rsidR="004B3242" w:rsidRPr="004B3242" w:rsidRDefault="004B3242">
                    <w:pPr>
                      <w:rPr>
                        <w:b/>
                        <w:color w:val="FF0000"/>
                        <w:lang w:val="en-US"/>
                      </w:rPr>
                    </w:pPr>
                    <w:r w:rsidRPr="004B3242">
                      <w:rPr>
                        <w:b/>
                        <w:color w:val="FF0000"/>
                        <w:lang w:val="en-US"/>
                      </w:rPr>
                      <w:t>G</w:t>
                    </w:r>
                  </w:p>
                </w:txbxContent>
              </v:textbox>
            </v:shape>
            <v:shape id="_x0000_s1053" type="#_x0000_t202" style="position:absolute;left:3522;top:12679;width:391;height:344" filled="f" stroked="f">
              <v:textbox style="mso-next-textbox:#_x0000_s1053">
                <w:txbxContent>
                  <w:p w:rsidR="004B3242" w:rsidRPr="004B3242" w:rsidRDefault="004B3242" w:rsidP="004B3242">
                    <w:pPr>
                      <w:rPr>
                        <w:b/>
                        <w:color w:val="FF0000"/>
                        <w:lang w:val="en-US"/>
                      </w:rPr>
                    </w:pPr>
                    <w:r w:rsidRPr="004B3242">
                      <w:rPr>
                        <w:b/>
                        <w:color w:val="FF0000"/>
                        <w:lang w:val="en-US"/>
                      </w:rPr>
                      <w:t>G</w:t>
                    </w:r>
                  </w:p>
                </w:txbxContent>
              </v:textbox>
            </v:shape>
            <v:shape id="_x0000_s1054" type="#_x0000_t202" style="position:absolute;left:2864;top:12021;width:391;height:344" filled="f" stroked="f">
              <v:textbox style="mso-next-textbox:#_x0000_s1054">
                <w:txbxContent>
                  <w:p w:rsidR="004B3242" w:rsidRPr="004B3242" w:rsidRDefault="004B3242" w:rsidP="004B3242">
                    <w:pPr>
                      <w:rPr>
                        <w:b/>
                        <w:color w:val="FF0000"/>
                        <w:lang w:val="en-US"/>
                      </w:rPr>
                    </w:pPr>
                    <w:r>
                      <w:rPr>
                        <w:b/>
                        <w:color w:val="FF0000"/>
                        <w:lang w:val="en-US"/>
                      </w:rPr>
                      <w:t>A</w:t>
                    </w:r>
                  </w:p>
                </w:txbxContent>
              </v:textbox>
            </v:shape>
            <v:shape id="_x0000_s1055" type="#_x0000_t202" style="position:absolute;left:3522;top:11348;width:391;height:344" filled="f" stroked="f">
              <v:textbox style="mso-next-textbox:#_x0000_s1055">
                <w:txbxContent>
                  <w:p w:rsidR="004B3242" w:rsidRPr="004B3242" w:rsidRDefault="004B3242" w:rsidP="004B3242">
                    <w:pPr>
                      <w:rPr>
                        <w:b/>
                        <w:color w:val="FF0000"/>
                        <w:lang w:val="en-US"/>
                      </w:rPr>
                    </w:pPr>
                    <w:r>
                      <w:rPr>
                        <w:b/>
                        <w:color w:val="FF0000"/>
                        <w:lang w:val="en-US"/>
                      </w:rPr>
                      <w:t>A</w:t>
                    </w:r>
                  </w:p>
                </w:txbxContent>
              </v:textbox>
            </v:shape>
            <v:shape id="_x0000_s1056" type="#_x0000_t202" style="position:absolute;left:2864;top:10064;width:391;height:344" filled="f" stroked="f">
              <v:textbox style="mso-next-textbox:#_x0000_s1056">
                <w:txbxContent>
                  <w:p w:rsidR="004B3242" w:rsidRPr="004B3242" w:rsidRDefault="004B3242" w:rsidP="004B3242">
                    <w:pPr>
                      <w:rPr>
                        <w:b/>
                        <w:color w:val="FF0000"/>
                        <w:lang w:val="en-US"/>
                      </w:rPr>
                    </w:pPr>
                    <w:r>
                      <w:rPr>
                        <w:b/>
                        <w:color w:val="FF0000"/>
                        <w:lang w:val="en-US"/>
                      </w:rPr>
                      <w:t>T</w:t>
                    </w:r>
                  </w:p>
                </w:txbxContent>
              </v:textbox>
            </v:shape>
            <v:shape id="_x0000_s1057" type="#_x0000_t202" style="position:absolute;left:3522;top:10722;width:391;height:344" filled="f" stroked="f">
              <v:textbox style="mso-next-textbox:#_x0000_s1057">
                <w:txbxContent>
                  <w:p w:rsidR="004B3242" w:rsidRPr="004B3242" w:rsidRDefault="004B3242" w:rsidP="004B3242">
                    <w:pPr>
                      <w:rPr>
                        <w:b/>
                        <w:color w:val="FF0000"/>
                        <w:lang w:val="en-US"/>
                      </w:rPr>
                    </w:pPr>
                    <w:r>
                      <w:rPr>
                        <w:b/>
                        <w:color w:val="FF0000"/>
                        <w:lang w:val="en-US"/>
                      </w:rPr>
                      <w:t>C</w:t>
                    </w:r>
                  </w:p>
                </w:txbxContent>
              </v:textbox>
            </v:shape>
          </v:group>
        </w:pict>
      </w:r>
      <w:r w:rsidR="00A800E9">
        <w:rPr>
          <w:noProof/>
          <w:lang w:eastAsia="el-GR"/>
        </w:rPr>
        <w:drawing>
          <wp:inline distT="0" distB="0" distL="0" distR="0">
            <wp:extent cx="1957705" cy="2713355"/>
            <wp:effectExtent l="19050" t="0" r="444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57705" cy="2713355"/>
                    </a:xfrm>
                    <a:prstGeom prst="rect">
                      <a:avLst/>
                    </a:prstGeom>
                    <a:noFill/>
                    <a:ln w="9525">
                      <a:noFill/>
                      <a:miter lim="800000"/>
                      <a:headEnd/>
                      <a:tailEnd/>
                    </a:ln>
                  </pic:spPr>
                </pic:pic>
              </a:graphicData>
            </a:graphic>
          </wp:inline>
        </w:drawing>
      </w:r>
    </w:p>
    <w:p w:rsidR="00564158" w:rsidRDefault="00BB7336" w:rsidP="00E0013E">
      <w:pPr>
        <w:pStyle w:val="a3"/>
        <w:numPr>
          <w:ilvl w:val="0"/>
          <w:numId w:val="9"/>
        </w:numPr>
      </w:pPr>
      <w:r>
        <w:rPr>
          <w:noProof/>
          <w:lang w:eastAsia="el-GR"/>
        </w:rPr>
        <w:pict>
          <v:shape id="_x0000_s1049" type="#_x0000_t202" style="position:absolute;left:0;text-align:left;margin-left:227.2pt;margin-top:40.9pt;width:195.65pt;height:57.95pt;z-index:251680768" stroked="f">
            <v:textbox style="mso-next-textbox:#_x0000_s1049">
              <w:txbxContent>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350"/>
                    <w:gridCol w:w="350"/>
                    <w:gridCol w:w="350"/>
                    <w:gridCol w:w="350"/>
                    <w:gridCol w:w="357"/>
                    <w:gridCol w:w="350"/>
                    <w:gridCol w:w="357"/>
                    <w:gridCol w:w="350"/>
                    <w:gridCol w:w="513"/>
                  </w:tblGrid>
                  <w:tr w:rsidR="00D13372" w:rsidRPr="00A800E9" w:rsidTr="000D3A57">
                    <w:tc>
                      <w:tcPr>
                        <w:tcW w:w="513" w:type="dxa"/>
                      </w:tcPr>
                      <w:p w:rsidR="00A800E9" w:rsidRPr="00D13372" w:rsidRDefault="00A800E9" w:rsidP="004568FA">
                        <w:pPr>
                          <w:rPr>
                            <w:b/>
                            <w:lang w:val="en-US"/>
                          </w:rPr>
                        </w:pPr>
                        <w:r w:rsidRPr="00D13372">
                          <w:rPr>
                            <w:b/>
                            <w:lang w:val="en-US"/>
                          </w:rPr>
                          <w:t>…C</w:t>
                        </w:r>
                      </w:p>
                    </w:tc>
                    <w:tc>
                      <w:tcPr>
                        <w:tcW w:w="350" w:type="dxa"/>
                      </w:tcPr>
                      <w:p w:rsidR="00A800E9" w:rsidRPr="00D13372" w:rsidRDefault="00A800E9" w:rsidP="004568FA">
                        <w:pPr>
                          <w:rPr>
                            <w:b/>
                            <w:lang w:val="en-US"/>
                          </w:rPr>
                        </w:pPr>
                        <w:r w:rsidRPr="00D13372">
                          <w:rPr>
                            <w:b/>
                            <w:lang w:val="en-US"/>
                          </w:rPr>
                          <w:t>T</w:t>
                        </w:r>
                      </w:p>
                    </w:tc>
                    <w:tc>
                      <w:tcPr>
                        <w:tcW w:w="350" w:type="dxa"/>
                      </w:tcPr>
                      <w:p w:rsidR="00A800E9" w:rsidRPr="00D13372" w:rsidRDefault="00A800E9" w:rsidP="004568FA">
                        <w:pPr>
                          <w:rPr>
                            <w:b/>
                            <w:lang w:val="en-US"/>
                          </w:rPr>
                        </w:pPr>
                        <w:r w:rsidRPr="00D13372">
                          <w:rPr>
                            <w:b/>
                            <w:lang w:val="en-US"/>
                          </w:rPr>
                          <w:t>T</w:t>
                        </w:r>
                      </w:p>
                    </w:tc>
                    <w:tc>
                      <w:tcPr>
                        <w:tcW w:w="350" w:type="dxa"/>
                      </w:tcPr>
                      <w:p w:rsidR="00A800E9" w:rsidRPr="00D13372" w:rsidRDefault="00A800E9" w:rsidP="004568FA">
                        <w:pPr>
                          <w:rPr>
                            <w:b/>
                            <w:lang w:val="en-US"/>
                          </w:rPr>
                        </w:pPr>
                        <w:r w:rsidRPr="00D13372">
                          <w:rPr>
                            <w:b/>
                            <w:lang w:val="en-US"/>
                          </w:rPr>
                          <w:t>A</w:t>
                        </w:r>
                      </w:p>
                    </w:tc>
                    <w:tc>
                      <w:tcPr>
                        <w:tcW w:w="350" w:type="dxa"/>
                      </w:tcPr>
                      <w:p w:rsidR="00A800E9" w:rsidRPr="00D13372" w:rsidRDefault="00A800E9" w:rsidP="004568FA">
                        <w:pPr>
                          <w:rPr>
                            <w:b/>
                            <w:lang w:val="en-US"/>
                          </w:rPr>
                        </w:pPr>
                        <w:r w:rsidRPr="00D13372">
                          <w:rPr>
                            <w:b/>
                            <w:lang w:val="en-US"/>
                          </w:rPr>
                          <w:t>A</w:t>
                        </w:r>
                      </w:p>
                    </w:tc>
                    <w:tc>
                      <w:tcPr>
                        <w:tcW w:w="357" w:type="dxa"/>
                      </w:tcPr>
                      <w:p w:rsidR="00A800E9" w:rsidRPr="00D13372" w:rsidRDefault="00A800E9" w:rsidP="004568FA">
                        <w:pPr>
                          <w:rPr>
                            <w:b/>
                            <w:lang w:val="en-US"/>
                          </w:rPr>
                        </w:pPr>
                        <w:r w:rsidRPr="00D13372">
                          <w:rPr>
                            <w:b/>
                            <w:lang w:val="en-US"/>
                          </w:rPr>
                          <w:t>G</w:t>
                        </w:r>
                      </w:p>
                    </w:tc>
                    <w:tc>
                      <w:tcPr>
                        <w:tcW w:w="350" w:type="dxa"/>
                      </w:tcPr>
                      <w:p w:rsidR="00A800E9" w:rsidRPr="00D13372" w:rsidRDefault="00A800E9" w:rsidP="004568FA">
                        <w:pPr>
                          <w:rPr>
                            <w:b/>
                            <w:lang w:val="en-US"/>
                          </w:rPr>
                        </w:pPr>
                        <w:r w:rsidRPr="00D13372">
                          <w:rPr>
                            <w:b/>
                            <w:lang w:val="en-US"/>
                          </w:rPr>
                          <w:t>A</w:t>
                        </w:r>
                      </w:p>
                    </w:tc>
                    <w:tc>
                      <w:tcPr>
                        <w:tcW w:w="357" w:type="dxa"/>
                      </w:tcPr>
                      <w:p w:rsidR="00A800E9" w:rsidRPr="00D13372" w:rsidRDefault="00A800E9" w:rsidP="004568FA">
                        <w:pPr>
                          <w:rPr>
                            <w:b/>
                            <w:lang w:val="en-US"/>
                          </w:rPr>
                        </w:pPr>
                        <w:r w:rsidRPr="00D13372">
                          <w:rPr>
                            <w:b/>
                            <w:lang w:val="en-US"/>
                          </w:rPr>
                          <w:t>G</w:t>
                        </w:r>
                      </w:p>
                    </w:tc>
                    <w:tc>
                      <w:tcPr>
                        <w:tcW w:w="350" w:type="dxa"/>
                      </w:tcPr>
                      <w:p w:rsidR="00A800E9" w:rsidRPr="00D13372" w:rsidRDefault="00A800E9" w:rsidP="004568FA">
                        <w:pPr>
                          <w:rPr>
                            <w:b/>
                            <w:lang w:val="en-US"/>
                          </w:rPr>
                        </w:pPr>
                        <w:r w:rsidRPr="00D13372">
                          <w:rPr>
                            <w:b/>
                            <w:lang w:val="en-US"/>
                          </w:rPr>
                          <w:t>T</w:t>
                        </w:r>
                      </w:p>
                    </w:tc>
                    <w:tc>
                      <w:tcPr>
                        <w:tcW w:w="513" w:type="dxa"/>
                      </w:tcPr>
                      <w:p w:rsidR="00A800E9" w:rsidRPr="00D13372" w:rsidRDefault="00A800E9" w:rsidP="004568FA">
                        <w:pPr>
                          <w:rPr>
                            <w:b/>
                            <w:lang w:val="en-US"/>
                          </w:rPr>
                        </w:pPr>
                        <w:r w:rsidRPr="00D13372">
                          <w:rPr>
                            <w:b/>
                            <w:lang w:val="en-US"/>
                          </w:rPr>
                          <w:t>G…</w:t>
                        </w:r>
                      </w:p>
                    </w:tc>
                  </w:tr>
                  <w:tr w:rsidR="00D13372" w:rsidRPr="00A800E9" w:rsidTr="000D3A57">
                    <w:tc>
                      <w:tcPr>
                        <w:tcW w:w="513" w:type="dxa"/>
                      </w:tcPr>
                      <w:p w:rsidR="00D13372" w:rsidRPr="00D13372" w:rsidRDefault="00D13372" w:rsidP="004568FA">
                        <w:pPr>
                          <w:jc w:val="right"/>
                          <w:rPr>
                            <w:sz w:val="18"/>
                            <w:szCs w:val="18"/>
                            <w:lang w:val="en-US"/>
                          </w:rPr>
                        </w:pPr>
                        <w:r w:rsidRPr="00D13372">
                          <w:rPr>
                            <w:sz w:val="18"/>
                            <w:szCs w:val="18"/>
                            <w:lang w:val="en-US"/>
                          </w:rPr>
                          <w:t>II</w:t>
                        </w:r>
                        <w:r>
                          <w:rPr>
                            <w:sz w:val="18"/>
                            <w:szCs w:val="18"/>
                            <w:lang w:val="en-US"/>
                          </w:rPr>
                          <w:t>I</w:t>
                        </w:r>
                      </w:p>
                    </w:tc>
                    <w:tc>
                      <w:tcPr>
                        <w:tcW w:w="350" w:type="dxa"/>
                      </w:tcPr>
                      <w:p w:rsidR="00D13372" w:rsidRPr="00D13372" w:rsidRDefault="00D13372" w:rsidP="004568FA">
                        <w:pPr>
                          <w:jc w:val="right"/>
                          <w:rPr>
                            <w:sz w:val="18"/>
                            <w:szCs w:val="18"/>
                            <w:lang w:val="en-US"/>
                          </w:rPr>
                        </w:pPr>
                        <w:r w:rsidRPr="00D13372">
                          <w:rPr>
                            <w:sz w:val="18"/>
                            <w:szCs w:val="18"/>
                            <w:lang w:val="en-US"/>
                          </w:rPr>
                          <w:t>II</w:t>
                        </w:r>
                      </w:p>
                    </w:tc>
                    <w:tc>
                      <w:tcPr>
                        <w:tcW w:w="350" w:type="dxa"/>
                      </w:tcPr>
                      <w:p w:rsidR="00D13372" w:rsidRPr="00D13372" w:rsidRDefault="00D13372" w:rsidP="004568FA">
                        <w:pPr>
                          <w:jc w:val="right"/>
                          <w:rPr>
                            <w:sz w:val="18"/>
                            <w:szCs w:val="18"/>
                            <w:lang w:val="en-US"/>
                          </w:rPr>
                        </w:pPr>
                        <w:r>
                          <w:rPr>
                            <w:sz w:val="18"/>
                            <w:szCs w:val="18"/>
                            <w:lang w:val="en-US"/>
                          </w:rPr>
                          <w:t>II</w:t>
                        </w:r>
                      </w:p>
                    </w:tc>
                    <w:tc>
                      <w:tcPr>
                        <w:tcW w:w="350" w:type="dxa"/>
                      </w:tcPr>
                      <w:p w:rsidR="00D13372" w:rsidRPr="00D13372" w:rsidRDefault="00D13372" w:rsidP="004568FA">
                        <w:pPr>
                          <w:jc w:val="right"/>
                          <w:rPr>
                            <w:sz w:val="18"/>
                            <w:szCs w:val="18"/>
                            <w:lang w:val="en-US"/>
                          </w:rPr>
                        </w:pPr>
                        <w:r w:rsidRPr="00D13372">
                          <w:rPr>
                            <w:sz w:val="18"/>
                            <w:szCs w:val="18"/>
                            <w:lang w:val="en-US"/>
                          </w:rPr>
                          <w:t>II</w:t>
                        </w:r>
                      </w:p>
                    </w:tc>
                    <w:tc>
                      <w:tcPr>
                        <w:tcW w:w="350" w:type="dxa"/>
                      </w:tcPr>
                      <w:p w:rsidR="00D13372" w:rsidRPr="00D13372" w:rsidRDefault="00D13372" w:rsidP="004568FA">
                        <w:pPr>
                          <w:jc w:val="right"/>
                          <w:rPr>
                            <w:sz w:val="18"/>
                            <w:szCs w:val="18"/>
                            <w:lang w:val="en-US"/>
                          </w:rPr>
                        </w:pPr>
                        <w:r w:rsidRPr="00D13372">
                          <w:rPr>
                            <w:sz w:val="18"/>
                            <w:szCs w:val="18"/>
                            <w:lang w:val="en-US"/>
                          </w:rPr>
                          <w:t>II</w:t>
                        </w:r>
                      </w:p>
                    </w:tc>
                    <w:tc>
                      <w:tcPr>
                        <w:tcW w:w="357" w:type="dxa"/>
                      </w:tcPr>
                      <w:p w:rsidR="00D13372" w:rsidRPr="00D13372" w:rsidRDefault="00D13372" w:rsidP="004568FA">
                        <w:pPr>
                          <w:jc w:val="right"/>
                          <w:rPr>
                            <w:sz w:val="18"/>
                            <w:szCs w:val="18"/>
                            <w:lang w:val="en-US"/>
                          </w:rPr>
                        </w:pPr>
                        <w:r w:rsidRPr="00D13372">
                          <w:rPr>
                            <w:sz w:val="18"/>
                            <w:szCs w:val="18"/>
                            <w:lang w:val="en-US"/>
                          </w:rPr>
                          <w:t>III</w:t>
                        </w:r>
                      </w:p>
                    </w:tc>
                    <w:tc>
                      <w:tcPr>
                        <w:tcW w:w="350" w:type="dxa"/>
                      </w:tcPr>
                      <w:p w:rsidR="00D13372" w:rsidRPr="00D13372" w:rsidRDefault="00D13372" w:rsidP="004568FA">
                        <w:pPr>
                          <w:jc w:val="right"/>
                          <w:rPr>
                            <w:sz w:val="18"/>
                            <w:szCs w:val="18"/>
                            <w:lang w:val="en-US"/>
                          </w:rPr>
                        </w:pPr>
                        <w:r>
                          <w:rPr>
                            <w:sz w:val="18"/>
                            <w:szCs w:val="18"/>
                            <w:lang w:val="en-US"/>
                          </w:rPr>
                          <w:t>I</w:t>
                        </w:r>
                        <w:r w:rsidRPr="00D13372">
                          <w:rPr>
                            <w:sz w:val="18"/>
                            <w:szCs w:val="18"/>
                            <w:lang w:val="en-US"/>
                          </w:rPr>
                          <w:t>I</w:t>
                        </w:r>
                      </w:p>
                    </w:tc>
                    <w:tc>
                      <w:tcPr>
                        <w:tcW w:w="357" w:type="dxa"/>
                      </w:tcPr>
                      <w:p w:rsidR="00D13372" w:rsidRPr="00D13372" w:rsidRDefault="00D13372" w:rsidP="004568FA">
                        <w:pPr>
                          <w:jc w:val="right"/>
                          <w:rPr>
                            <w:sz w:val="18"/>
                            <w:szCs w:val="18"/>
                            <w:lang w:val="en-US"/>
                          </w:rPr>
                        </w:pPr>
                        <w:r>
                          <w:rPr>
                            <w:sz w:val="18"/>
                            <w:szCs w:val="18"/>
                            <w:lang w:val="en-US"/>
                          </w:rPr>
                          <w:t>I</w:t>
                        </w:r>
                        <w:r w:rsidRPr="00D13372">
                          <w:rPr>
                            <w:sz w:val="18"/>
                            <w:szCs w:val="18"/>
                            <w:lang w:val="en-US"/>
                          </w:rPr>
                          <w:t>II</w:t>
                        </w:r>
                      </w:p>
                    </w:tc>
                    <w:tc>
                      <w:tcPr>
                        <w:tcW w:w="350" w:type="dxa"/>
                      </w:tcPr>
                      <w:p w:rsidR="00D13372" w:rsidRPr="00D13372" w:rsidRDefault="00D13372" w:rsidP="004568FA">
                        <w:pPr>
                          <w:jc w:val="right"/>
                          <w:rPr>
                            <w:sz w:val="18"/>
                            <w:szCs w:val="18"/>
                            <w:lang w:val="en-US"/>
                          </w:rPr>
                        </w:pPr>
                        <w:r w:rsidRPr="00D13372">
                          <w:rPr>
                            <w:sz w:val="18"/>
                            <w:szCs w:val="18"/>
                            <w:lang w:val="en-US"/>
                          </w:rPr>
                          <w:t>II</w:t>
                        </w:r>
                      </w:p>
                    </w:tc>
                    <w:tc>
                      <w:tcPr>
                        <w:tcW w:w="513" w:type="dxa"/>
                      </w:tcPr>
                      <w:p w:rsidR="00D13372" w:rsidRPr="00D13372" w:rsidRDefault="00D13372" w:rsidP="004568FA">
                        <w:pPr>
                          <w:rPr>
                            <w:sz w:val="18"/>
                            <w:szCs w:val="18"/>
                            <w:lang w:val="en-US"/>
                          </w:rPr>
                        </w:pPr>
                        <w:r w:rsidRPr="00D13372">
                          <w:rPr>
                            <w:sz w:val="18"/>
                            <w:szCs w:val="18"/>
                            <w:lang w:val="en-US"/>
                          </w:rPr>
                          <w:t>III</w:t>
                        </w:r>
                      </w:p>
                    </w:tc>
                  </w:tr>
                  <w:tr w:rsidR="00D13372" w:rsidRPr="00A800E9" w:rsidTr="000D3A57">
                    <w:tc>
                      <w:tcPr>
                        <w:tcW w:w="513" w:type="dxa"/>
                      </w:tcPr>
                      <w:p w:rsidR="00A800E9" w:rsidRPr="00D13372" w:rsidRDefault="00A800E9" w:rsidP="004568FA">
                        <w:pPr>
                          <w:rPr>
                            <w:b/>
                            <w:lang w:val="en-US"/>
                          </w:rPr>
                        </w:pPr>
                        <w:r w:rsidRPr="00D13372">
                          <w:rPr>
                            <w:b/>
                            <w:lang w:val="en-US"/>
                          </w:rPr>
                          <w:t>…G</w:t>
                        </w:r>
                      </w:p>
                    </w:tc>
                    <w:tc>
                      <w:tcPr>
                        <w:tcW w:w="350" w:type="dxa"/>
                      </w:tcPr>
                      <w:p w:rsidR="00A800E9" w:rsidRPr="00D13372" w:rsidRDefault="00A800E9" w:rsidP="004568FA">
                        <w:pPr>
                          <w:rPr>
                            <w:b/>
                            <w:lang w:val="en-US"/>
                          </w:rPr>
                        </w:pPr>
                        <w:r w:rsidRPr="00D13372">
                          <w:rPr>
                            <w:b/>
                            <w:lang w:val="en-US"/>
                          </w:rPr>
                          <w:t>A</w:t>
                        </w:r>
                      </w:p>
                    </w:tc>
                    <w:tc>
                      <w:tcPr>
                        <w:tcW w:w="350" w:type="dxa"/>
                      </w:tcPr>
                      <w:p w:rsidR="00A800E9" w:rsidRPr="00D13372" w:rsidRDefault="00A800E9" w:rsidP="004568FA">
                        <w:pPr>
                          <w:rPr>
                            <w:b/>
                            <w:lang w:val="en-US"/>
                          </w:rPr>
                        </w:pPr>
                        <w:r w:rsidRPr="00D13372">
                          <w:rPr>
                            <w:b/>
                            <w:lang w:val="en-US"/>
                          </w:rPr>
                          <w:t>A</w:t>
                        </w:r>
                      </w:p>
                    </w:tc>
                    <w:tc>
                      <w:tcPr>
                        <w:tcW w:w="350" w:type="dxa"/>
                      </w:tcPr>
                      <w:p w:rsidR="00A800E9" w:rsidRPr="00D13372" w:rsidRDefault="00A800E9" w:rsidP="004568FA">
                        <w:pPr>
                          <w:rPr>
                            <w:b/>
                            <w:lang w:val="en-US"/>
                          </w:rPr>
                        </w:pPr>
                        <w:r w:rsidRPr="00D13372">
                          <w:rPr>
                            <w:b/>
                            <w:lang w:val="en-US"/>
                          </w:rPr>
                          <w:t>T</w:t>
                        </w:r>
                      </w:p>
                    </w:tc>
                    <w:tc>
                      <w:tcPr>
                        <w:tcW w:w="350" w:type="dxa"/>
                      </w:tcPr>
                      <w:p w:rsidR="00A800E9" w:rsidRPr="00D13372" w:rsidRDefault="00A800E9" w:rsidP="004568FA">
                        <w:pPr>
                          <w:rPr>
                            <w:b/>
                            <w:lang w:val="en-US"/>
                          </w:rPr>
                        </w:pPr>
                        <w:r w:rsidRPr="00D13372">
                          <w:rPr>
                            <w:b/>
                            <w:lang w:val="en-US"/>
                          </w:rPr>
                          <w:t>T</w:t>
                        </w:r>
                      </w:p>
                    </w:tc>
                    <w:tc>
                      <w:tcPr>
                        <w:tcW w:w="357" w:type="dxa"/>
                      </w:tcPr>
                      <w:p w:rsidR="00A800E9" w:rsidRPr="00D13372" w:rsidRDefault="00A800E9" w:rsidP="004568FA">
                        <w:pPr>
                          <w:rPr>
                            <w:b/>
                            <w:lang w:val="en-US"/>
                          </w:rPr>
                        </w:pPr>
                        <w:r w:rsidRPr="00D13372">
                          <w:rPr>
                            <w:b/>
                            <w:lang w:val="en-US"/>
                          </w:rPr>
                          <w:t>C</w:t>
                        </w:r>
                      </w:p>
                    </w:tc>
                    <w:tc>
                      <w:tcPr>
                        <w:tcW w:w="350" w:type="dxa"/>
                      </w:tcPr>
                      <w:p w:rsidR="00A800E9" w:rsidRPr="00D13372" w:rsidRDefault="00A800E9" w:rsidP="004568FA">
                        <w:pPr>
                          <w:rPr>
                            <w:b/>
                            <w:lang w:val="en-US"/>
                          </w:rPr>
                        </w:pPr>
                        <w:r w:rsidRPr="00D13372">
                          <w:rPr>
                            <w:b/>
                            <w:lang w:val="en-US"/>
                          </w:rPr>
                          <w:t>T</w:t>
                        </w:r>
                      </w:p>
                    </w:tc>
                    <w:tc>
                      <w:tcPr>
                        <w:tcW w:w="357" w:type="dxa"/>
                      </w:tcPr>
                      <w:p w:rsidR="00A800E9" w:rsidRPr="00D13372" w:rsidRDefault="00A800E9" w:rsidP="004568FA">
                        <w:pPr>
                          <w:rPr>
                            <w:b/>
                            <w:lang w:val="en-US"/>
                          </w:rPr>
                        </w:pPr>
                        <w:r w:rsidRPr="00D13372">
                          <w:rPr>
                            <w:b/>
                            <w:lang w:val="en-US"/>
                          </w:rPr>
                          <w:t>C</w:t>
                        </w:r>
                      </w:p>
                    </w:tc>
                    <w:tc>
                      <w:tcPr>
                        <w:tcW w:w="350" w:type="dxa"/>
                      </w:tcPr>
                      <w:p w:rsidR="00A800E9" w:rsidRPr="00D13372" w:rsidRDefault="00A800E9" w:rsidP="004568FA">
                        <w:pPr>
                          <w:rPr>
                            <w:b/>
                            <w:lang w:val="en-US"/>
                          </w:rPr>
                        </w:pPr>
                        <w:r w:rsidRPr="00D13372">
                          <w:rPr>
                            <w:b/>
                            <w:lang w:val="en-US"/>
                          </w:rPr>
                          <w:t>A</w:t>
                        </w:r>
                      </w:p>
                    </w:tc>
                    <w:tc>
                      <w:tcPr>
                        <w:tcW w:w="513" w:type="dxa"/>
                      </w:tcPr>
                      <w:p w:rsidR="00A800E9" w:rsidRPr="00D13372" w:rsidRDefault="00A800E9" w:rsidP="004568FA">
                        <w:pPr>
                          <w:rPr>
                            <w:b/>
                            <w:lang w:val="en-US"/>
                          </w:rPr>
                        </w:pPr>
                        <w:r w:rsidRPr="00D13372">
                          <w:rPr>
                            <w:b/>
                            <w:lang w:val="en-US"/>
                          </w:rPr>
                          <w:t>C…</w:t>
                        </w:r>
                      </w:p>
                    </w:tc>
                  </w:tr>
                </w:tbl>
                <w:p w:rsidR="000D3A57" w:rsidRPr="000D3A57" w:rsidRDefault="000D3A57" w:rsidP="000D3A57">
                  <w:pPr>
                    <w:jc w:val="center"/>
                  </w:pPr>
                  <w:r>
                    <w:t>2</w:t>
                  </w:r>
                  <w:r w:rsidRPr="000D3A57">
                    <w:rPr>
                      <w:vertAlign w:val="superscript"/>
                    </w:rPr>
                    <w:t>ο</w:t>
                  </w:r>
                  <w:r>
                    <w:t xml:space="preserve"> μόριο </w:t>
                  </w:r>
                  <w:r>
                    <w:rPr>
                      <w:lang w:val="en-US"/>
                    </w:rPr>
                    <w:t>DNA</w:t>
                  </w:r>
                </w:p>
                <w:p w:rsidR="00A800E9" w:rsidRPr="00A800E9" w:rsidRDefault="00A800E9" w:rsidP="00A800E9">
                  <w:pPr>
                    <w:rPr>
                      <w:lang w:val="en-US"/>
                    </w:rPr>
                  </w:pPr>
                </w:p>
              </w:txbxContent>
            </v:textbox>
          </v:shape>
        </w:pict>
      </w:r>
      <w:r>
        <w:rPr>
          <w:noProof/>
          <w:lang w:eastAsia="el-GR"/>
        </w:rPr>
        <w:pict>
          <v:shape id="_x0000_s1048" type="#_x0000_t202" style="position:absolute;left:0;text-align:left;margin-left:15.65pt;margin-top:40.9pt;width:195.65pt;height:57.95pt;z-index:251679744" stroked="f">
            <v:textbox style="mso-next-textbox:#_x0000_s1048">
              <w:txbxContent>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
                    <w:gridCol w:w="350"/>
                    <w:gridCol w:w="357"/>
                    <w:gridCol w:w="350"/>
                    <w:gridCol w:w="350"/>
                    <w:gridCol w:w="357"/>
                    <w:gridCol w:w="357"/>
                    <w:gridCol w:w="350"/>
                    <w:gridCol w:w="350"/>
                    <w:gridCol w:w="513"/>
                  </w:tblGrid>
                  <w:tr w:rsidR="00D13372" w:rsidRPr="00D13372" w:rsidTr="00D13372">
                    <w:tc>
                      <w:tcPr>
                        <w:tcW w:w="347" w:type="dxa"/>
                      </w:tcPr>
                      <w:p w:rsidR="00A800E9" w:rsidRPr="00D13372" w:rsidRDefault="00A800E9" w:rsidP="00A800E9">
                        <w:pPr>
                          <w:rPr>
                            <w:b/>
                            <w:lang w:val="en-US"/>
                          </w:rPr>
                        </w:pPr>
                        <w:r w:rsidRPr="00D13372">
                          <w:rPr>
                            <w:b/>
                            <w:lang w:val="en-US"/>
                          </w:rPr>
                          <w:t>…A</w:t>
                        </w:r>
                      </w:p>
                    </w:tc>
                    <w:tc>
                      <w:tcPr>
                        <w:tcW w:w="347" w:type="dxa"/>
                      </w:tcPr>
                      <w:p w:rsidR="00A800E9" w:rsidRPr="00D13372" w:rsidRDefault="00A800E9" w:rsidP="00A800E9">
                        <w:pPr>
                          <w:rPr>
                            <w:b/>
                            <w:lang w:val="en-US"/>
                          </w:rPr>
                        </w:pPr>
                        <w:r w:rsidRPr="00D13372">
                          <w:rPr>
                            <w:b/>
                            <w:lang w:val="en-US"/>
                          </w:rPr>
                          <w:t>T</w:t>
                        </w:r>
                      </w:p>
                    </w:tc>
                    <w:tc>
                      <w:tcPr>
                        <w:tcW w:w="347" w:type="dxa"/>
                      </w:tcPr>
                      <w:p w:rsidR="00A800E9" w:rsidRPr="00D13372" w:rsidRDefault="00A800E9" w:rsidP="00A800E9">
                        <w:pPr>
                          <w:rPr>
                            <w:b/>
                            <w:lang w:val="en-US"/>
                          </w:rPr>
                        </w:pPr>
                        <w:r w:rsidRPr="00D13372">
                          <w:rPr>
                            <w:b/>
                            <w:lang w:val="en-US"/>
                          </w:rPr>
                          <w:t>C</w:t>
                        </w:r>
                      </w:p>
                    </w:tc>
                    <w:tc>
                      <w:tcPr>
                        <w:tcW w:w="346" w:type="dxa"/>
                      </w:tcPr>
                      <w:p w:rsidR="00A800E9" w:rsidRPr="00D13372" w:rsidRDefault="00A800E9" w:rsidP="00A800E9">
                        <w:pPr>
                          <w:rPr>
                            <w:b/>
                            <w:lang w:val="en-US"/>
                          </w:rPr>
                        </w:pPr>
                        <w:r w:rsidRPr="00D13372">
                          <w:rPr>
                            <w:b/>
                            <w:lang w:val="en-US"/>
                          </w:rPr>
                          <w:t>A</w:t>
                        </w:r>
                      </w:p>
                    </w:tc>
                    <w:tc>
                      <w:tcPr>
                        <w:tcW w:w="346" w:type="dxa"/>
                      </w:tcPr>
                      <w:p w:rsidR="00A800E9" w:rsidRPr="00D13372" w:rsidRDefault="00A800E9" w:rsidP="00A800E9">
                        <w:pPr>
                          <w:rPr>
                            <w:b/>
                            <w:lang w:val="en-US"/>
                          </w:rPr>
                        </w:pPr>
                        <w:r w:rsidRPr="00D13372">
                          <w:rPr>
                            <w:b/>
                            <w:lang w:val="en-US"/>
                          </w:rPr>
                          <w:t>A</w:t>
                        </w:r>
                      </w:p>
                    </w:tc>
                    <w:tc>
                      <w:tcPr>
                        <w:tcW w:w="346" w:type="dxa"/>
                      </w:tcPr>
                      <w:p w:rsidR="00A800E9" w:rsidRPr="00D13372" w:rsidRDefault="00A800E9" w:rsidP="00A800E9">
                        <w:pPr>
                          <w:rPr>
                            <w:b/>
                            <w:lang w:val="en-US"/>
                          </w:rPr>
                        </w:pPr>
                        <w:r w:rsidRPr="00D13372">
                          <w:rPr>
                            <w:b/>
                            <w:lang w:val="en-US"/>
                          </w:rPr>
                          <w:t>G</w:t>
                        </w:r>
                      </w:p>
                    </w:tc>
                    <w:tc>
                      <w:tcPr>
                        <w:tcW w:w="346" w:type="dxa"/>
                      </w:tcPr>
                      <w:p w:rsidR="00A800E9" w:rsidRPr="00D13372" w:rsidRDefault="00A800E9" w:rsidP="00A800E9">
                        <w:pPr>
                          <w:rPr>
                            <w:b/>
                            <w:lang w:val="en-US"/>
                          </w:rPr>
                        </w:pPr>
                        <w:r w:rsidRPr="00D13372">
                          <w:rPr>
                            <w:b/>
                            <w:lang w:val="en-US"/>
                          </w:rPr>
                          <w:t>C</w:t>
                        </w:r>
                      </w:p>
                    </w:tc>
                    <w:tc>
                      <w:tcPr>
                        <w:tcW w:w="346" w:type="dxa"/>
                      </w:tcPr>
                      <w:p w:rsidR="00A800E9" w:rsidRPr="00D13372" w:rsidRDefault="00A800E9" w:rsidP="00A800E9">
                        <w:pPr>
                          <w:rPr>
                            <w:b/>
                            <w:lang w:val="en-US"/>
                          </w:rPr>
                        </w:pPr>
                        <w:r w:rsidRPr="00D13372">
                          <w:rPr>
                            <w:b/>
                            <w:lang w:val="en-US"/>
                          </w:rPr>
                          <w:t>T</w:t>
                        </w:r>
                      </w:p>
                    </w:tc>
                    <w:tc>
                      <w:tcPr>
                        <w:tcW w:w="347" w:type="dxa"/>
                      </w:tcPr>
                      <w:p w:rsidR="00A800E9" w:rsidRPr="00D13372" w:rsidRDefault="00A800E9" w:rsidP="00A800E9">
                        <w:pPr>
                          <w:rPr>
                            <w:b/>
                            <w:lang w:val="en-US"/>
                          </w:rPr>
                        </w:pPr>
                        <w:r w:rsidRPr="00D13372">
                          <w:rPr>
                            <w:b/>
                            <w:lang w:val="en-US"/>
                          </w:rPr>
                          <w:t>T</w:t>
                        </w:r>
                      </w:p>
                    </w:tc>
                    <w:tc>
                      <w:tcPr>
                        <w:tcW w:w="347" w:type="dxa"/>
                      </w:tcPr>
                      <w:p w:rsidR="00A800E9" w:rsidRPr="00D13372" w:rsidRDefault="00A800E9" w:rsidP="00A800E9">
                        <w:pPr>
                          <w:rPr>
                            <w:b/>
                            <w:lang w:val="en-US"/>
                          </w:rPr>
                        </w:pPr>
                        <w:r w:rsidRPr="00D13372">
                          <w:rPr>
                            <w:b/>
                            <w:lang w:val="en-US"/>
                          </w:rPr>
                          <w:t>G…</w:t>
                        </w:r>
                      </w:p>
                    </w:tc>
                  </w:tr>
                  <w:tr w:rsidR="00D13372" w:rsidRPr="00A800E9" w:rsidTr="00D13372">
                    <w:tc>
                      <w:tcPr>
                        <w:tcW w:w="347" w:type="dxa"/>
                      </w:tcPr>
                      <w:p w:rsidR="00D13372" w:rsidRPr="00D13372" w:rsidRDefault="00D13372" w:rsidP="00D13372">
                        <w:pPr>
                          <w:jc w:val="right"/>
                          <w:rPr>
                            <w:sz w:val="18"/>
                            <w:szCs w:val="18"/>
                            <w:lang w:val="en-US"/>
                          </w:rPr>
                        </w:pPr>
                        <w:r w:rsidRPr="00D13372">
                          <w:rPr>
                            <w:sz w:val="18"/>
                            <w:szCs w:val="18"/>
                            <w:lang w:val="en-US"/>
                          </w:rPr>
                          <w:t>II</w:t>
                        </w:r>
                      </w:p>
                    </w:tc>
                    <w:tc>
                      <w:tcPr>
                        <w:tcW w:w="347" w:type="dxa"/>
                      </w:tcPr>
                      <w:p w:rsidR="00D13372" w:rsidRPr="00D13372" w:rsidRDefault="00D13372" w:rsidP="00D13372">
                        <w:pPr>
                          <w:jc w:val="right"/>
                          <w:rPr>
                            <w:sz w:val="18"/>
                            <w:szCs w:val="18"/>
                            <w:lang w:val="en-US"/>
                          </w:rPr>
                        </w:pPr>
                        <w:r w:rsidRPr="00D13372">
                          <w:rPr>
                            <w:sz w:val="18"/>
                            <w:szCs w:val="18"/>
                            <w:lang w:val="en-US"/>
                          </w:rPr>
                          <w:t>II</w:t>
                        </w:r>
                      </w:p>
                    </w:tc>
                    <w:tc>
                      <w:tcPr>
                        <w:tcW w:w="347" w:type="dxa"/>
                      </w:tcPr>
                      <w:p w:rsidR="00D13372" w:rsidRPr="00D13372" w:rsidRDefault="00D13372" w:rsidP="00D13372">
                        <w:pPr>
                          <w:jc w:val="right"/>
                          <w:rPr>
                            <w:sz w:val="18"/>
                            <w:szCs w:val="18"/>
                            <w:lang w:val="en-US"/>
                          </w:rPr>
                        </w:pPr>
                        <w:r w:rsidRPr="00D13372">
                          <w:rPr>
                            <w:sz w:val="18"/>
                            <w:szCs w:val="18"/>
                            <w:lang w:val="en-US"/>
                          </w:rPr>
                          <w:t>III</w:t>
                        </w:r>
                      </w:p>
                    </w:tc>
                    <w:tc>
                      <w:tcPr>
                        <w:tcW w:w="346" w:type="dxa"/>
                      </w:tcPr>
                      <w:p w:rsidR="00D13372" w:rsidRPr="00D13372" w:rsidRDefault="00D13372" w:rsidP="00D13372">
                        <w:pPr>
                          <w:jc w:val="right"/>
                          <w:rPr>
                            <w:sz w:val="18"/>
                            <w:szCs w:val="18"/>
                            <w:lang w:val="en-US"/>
                          </w:rPr>
                        </w:pPr>
                        <w:r w:rsidRPr="00D13372">
                          <w:rPr>
                            <w:sz w:val="18"/>
                            <w:szCs w:val="18"/>
                            <w:lang w:val="en-US"/>
                          </w:rPr>
                          <w:t>II</w:t>
                        </w:r>
                      </w:p>
                    </w:tc>
                    <w:tc>
                      <w:tcPr>
                        <w:tcW w:w="346" w:type="dxa"/>
                      </w:tcPr>
                      <w:p w:rsidR="00D13372" w:rsidRPr="00D13372" w:rsidRDefault="00D13372" w:rsidP="00D13372">
                        <w:pPr>
                          <w:jc w:val="right"/>
                          <w:rPr>
                            <w:sz w:val="18"/>
                            <w:szCs w:val="18"/>
                            <w:lang w:val="en-US"/>
                          </w:rPr>
                        </w:pPr>
                        <w:r w:rsidRPr="00D13372">
                          <w:rPr>
                            <w:sz w:val="18"/>
                            <w:szCs w:val="18"/>
                            <w:lang w:val="en-US"/>
                          </w:rPr>
                          <w:t>II</w:t>
                        </w:r>
                      </w:p>
                    </w:tc>
                    <w:tc>
                      <w:tcPr>
                        <w:tcW w:w="346" w:type="dxa"/>
                      </w:tcPr>
                      <w:p w:rsidR="00D13372" w:rsidRPr="00D13372" w:rsidRDefault="00D13372" w:rsidP="00D13372">
                        <w:pPr>
                          <w:jc w:val="right"/>
                          <w:rPr>
                            <w:sz w:val="18"/>
                            <w:szCs w:val="18"/>
                            <w:lang w:val="en-US"/>
                          </w:rPr>
                        </w:pPr>
                        <w:r w:rsidRPr="00D13372">
                          <w:rPr>
                            <w:sz w:val="18"/>
                            <w:szCs w:val="18"/>
                            <w:lang w:val="en-US"/>
                          </w:rPr>
                          <w:t>III</w:t>
                        </w:r>
                      </w:p>
                    </w:tc>
                    <w:tc>
                      <w:tcPr>
                        <w:tcW w:w="346" w:type="dxa"/>
                      </w:tcPr>
                      <w:p w:rsidR="00D13372" w:rsidRPr="00D13372" w:rsidRDefault="00D13372" w:rsidP="00D13372">
                        <w:pPr>
                          <w:jc w:val="right"/>
                          <w:rPr>
                            <w:sz w:val="18"/>
                            <w:szCs w:val="18"/>
                            <w:lang w:val="en-US"/>
                          </w:rPr>
                        </w:pPr>
                        <w:r w:rsidRPr="00D13372">
                          <w:rPr>
                            <w:sz w:val="18"/>
                            <w:szCs w:val="18"/>
                            <w:lang w:val="en-US"/>
                          </w:rPr>
                          <w:t>III</w:t>
                        </w:r>
                      </w:p>
                    </w:tc>
                    <w:tc>
                      <w:tcPr>
                        <w:tcW w:w="346" w:type="dxa"/>
                      </w:tcPr>
                      <w:p w:rsidR="00D13372" w:rsidRPr="00D13372" w:rsidRDefault="00D13372" w:rsidP="00D13372">
                        <w:pPr>
                          <w:jc w:val="right"/>
                          <w:rPr>
                            <w:sz w:val="18"/>
                            <w:szCs w:val="18"/>
                            <w:lang w:val="en-US"/>
                          </w:rPr>
                        </w:pPr>
                        <w:r w:rsidRPr="00D13372">
                          <w:rPr>
                            <w:sz w:val="18"/>
                            <w:szCs w:val="18"/>
                            <w:lang w:val="en-US"/>
                          </w:rPr>
                          <w:t>II</w:t>
                        </w:r>
                      </w:p>
                    </w:tc>
                    <w:tc>
                      <w:tcPr>
                        <w:tcW w:w="347" w:type="dxa"/>
                      </w:tcPr>
                      <w:p w:rsidR="00D13372" w:rsidRPr="00D13372" w:rsidRDefault="00D13372" w:rsidP="00D13372">
                        <w:pPr>
                          <w:jc w:val="right"/>
                          <w:rPr>
                            <w:sz w:val="18"/>
                            <w:szCs w:val="18"/>
                            <w:lang w:val="en-US"/>
                          </w:rPr>
                        </w:pPr>
                        <w:r w:rsidRPr="00D13372">
                          <w:rPr>
                            <w:sz w:val="18"/>
                            <w:szCs w:val="18"/>
                            <w:lang w:val="en-US"/>
                          </w:rPr>
                          <w:t>II</w:t>
                        </w:r>
                      </w:p>
                    </w:tc>
                    <w:tc>
                      <w:tcPr>
                        <w:tcW w:w="347" w:type="dxa"/>
                      </w:tcPr>
                      <w:p w:rsidR="00D13372" w:rsidRPr="00D13372" w:rsidRDefault="00D13372" w:rsidP="00A800E9">
                        <w:pPr>
                          <w:rPr>
                            <w:sz w:val="18"/>
                            <w:szCs w:val="18"/>
                            <w:lang w:val="en-US"/>
                          </w:rPr>
                        </w:pPr>
                        <w:r w:rsidRPr="00D13372">
                          <w:rPr>
                            <w:sz w:val="18"/>
                            <w:szCs w:val="18"/>
                            <w:lang w:val="en-US"/>
                          </w:rPr>
                          <w:t>III</w:t>
                        </w:r>
                      </w:p>
                    </w:tc>
                  </w:tr>
                  <w:tr w:rsidR="00D13372" w:rsidRPr="00D13372" w:rsidTr="00D13372">
                    <w:tc>
                      <w:tcPr>
                        <w:tcW w:w="347" w:type="dxa"/>
                      </w:tcPr>
                      <w:p w:rsidR="00A800E9" w:rsidRPr="00D13372" w:rsidRDefault="00A800E9" w:rsidP="00A800E9">
                        <w:pPr>
                          <w:rPr>
                            <w:b/>
                            <w:lang w:val="en-US"/>
                          </w:rPr>
                        </w:pPr>
                        <w:r w:rsidRPr="00D13372">
                          <w:rPr>
                            <w:b/>
                            <w:lang w:val="en-US"/>
                          </w:rPr>
                          <w:t>…T</w:t>
                        </w:r>
                      </w:p>
                    </w:tc>
                    <w:tc>
                      <w:tcPr>
                        <w:tcW w:w="347" w:type="dxa"/>
                      </w:tcPr>
                      <w:p w:rsidR="00A800E9" w:rsidRPr="00D13372" w:rsidRDefault="00A800E9" w:rsidP="00A800E9">
                        <w:pPr>
                          <w:rPr>
                            <w:b/>
                            <w:lang w:val="en-US"/>
                          </w:rPr>
                        </w:pPr>
                        <w:r w:rsidRPr="00D13372">
                          <w:rPr>
                            <w:b/>
                            <w:lang w:val="en-US"/>
                          </w:rPr>
                          <w:t>A</w:t>
                        </w:r>
                      </w:p>
                    </w:tc>
                    <w:tc>
                      <w:tcPr>
                        <w:tcW w:w="347" w:type="dxa"/>
                      </w:tcPr>
                      <w:p w:rsidR="00A800E9" w:rsidRPr="00D13372" w:rsidRDefault="00A800E9" w:rsidP="00A800E9">
                        <w:pPr>
                          <w:rPr>
                            <w:b/>
                            <w:lang w:val="en-US"/>
                          </w:rPr>
                        </w:pPr>
                        <w:r w:rsidRPr="00D13372">
                          <w:rPr>
                            <w:b/>
                            <w:lang w:val="en-US"/>
                          </w:rPr>
                          <w:t>G</w:t>
                        </w:r>
                      </w:p>
                    </w:tc>
                    <w:tc>
                      <w:tcPr>
                        <w:tcW w:w="346" w:type="dxa"/>
                      </w:tcPr>
                      <w:p w:rsidR="00A800E9" w:rsidRPr="00D13372" w:rsidRDefault="00A800E9" w:rsidP="00A800E9">
                        <w:pPr>
                          <w:rPr>
                            <w:b/>
                            <w:lang w:val="en-US"/>
                          </w:rPr>
                        </w:pPr>
                        <w:r w:rsidRPr="00D13372">
                          <w:rPr>
                            <w:b/>
                            <w:lang w:val="en-US"/>
                          </w:rPr>
                          <w:t>T</w:t>
                        </w:r>
                      </w:p>
                    </w:tc>
                    <w:tc>
                      <w:tcPr>
                        <w:tcW w:w="346" w:type="dxa"/>
                      </w:tcPr>
                      <w:p w:rsidR="00A800E9" w:rsidRPr="00D13372" w:rsidRDefault="00A800E9" w:rsidP="00A800E9">
                        <w:pPr>
                          <w:rPr>
                            <w:b/>
                            <w:lang w:val="en-US"/>
                          </w:rPr>
                        </w:pPr>
                        <w:r w:rsidRPr="00D13372">
                          <w:rPr>
                            <w:b/>
                            <w:lang w:val="en-US"/>
                          </w:rPr>
                          <w:t>T</w:t>
                        </w:r>
                      </w:p>
                    </w:tc>
                    <w:tc>
                      <w:tcPr>
                        <w:tcW w:w="346" w:type="dxa"/>
                      </w:tcPr>
                      <w:p w:rsidR="00A800E9" w:rsidRPr="00D13372" w:rsidRDefault="00A800E9" w:rsidP="00A800E9">
                        <w:pPr>
                          <w:rPr>
                            <w:b/>
                            <w:lang w:val="en-US"/>
                          </w:rPr>
                        </w:pPr>
                        <w:r w:rsidRPr="00D13372">
                          <w:rPr>
                            <w:b/>
                            <w:lang w:val="en-US"/>
                          </w:rPr>
                          <w:t>C</w:t>
                        </w:r>
                      </w:p>
                    </w:tc>
                    <w:tc>
                      <w:tcPr>
                        <w:tcW w:w="346" w:type="dxa"/>
                      </w:tcPr>
                      <w:p w:rsidR="00A800E9" w:rsidRPr="00D13372" w:rsidRDefault="00A800E9" w:rsidP="00A800E9">
                        <w:pPr>
                          <w:rPr>
                            <w:b/>
                            <w:lang w:val="en-US"/>
                          </w:rPr>
                        </w:pPr>
                        <w:r w:rsidRPr="00D13372">
                          <w:rPr>
                            <w:b/>
                            <w:lang w:val="en-US"/>
                          </w:rPr>
                          <w:t>G</w:t>
                        </w:r>
                      </w:p>
                    </w:tc>
                    <w:tc>
                      <w:tcPr>
                        <w:tcW w:w="346" w:type="dxa"/>
                      </w:tcPr>
                      <w:p w:rsidR="00A800E9" w:rsidRPr="00D13372" w:rsidRDefault="00A800E9" w:rsidP="00A800E9">
                        <w:pPr>
                          <w:rPr>
                            <w:b/>
                            <w:lang w:val="en-US"/>
                          </w:rPr>
                        </w:pPr>
                        <w:r w:rsidRPr="00D13372">
                          <w:rPr>
                            <w:b/>
                            <w:lang w:val="en-US"/>
                          </w:rPr>
                          <w:t>A</w:t>
                        </w:r>
                      </w:p>
                    </w:tc>
                    <w:tc>
                      <w:tcPr>
                        <w:tcW w:w="347" w:type="dxa"/>
                      </w:tcPr>
                      <w:p w:rsidR="00A800E9" w:rsidRPr="00D13372" w:rsidRDefault="00A800E9" w:rsidP="00A800E9">
                        <w:pPr>
                          <w:rPr>
                            <w:b/>
                            <w:lang w:val="en-US"/>
                          </w:rPr>
                        </w:pPr>
                        <w:r w:rsidRPr="00D13372">
                          <w:rPr>
                            <w:b/>
                            <w:lang w:val="en-US"/>
                          </w:rPr>
                          <w:t>A</w:t>
                        </w:r>
                      </w:p>
                    </w:tc>
                    <w:tc>
                      <w:tcPr>
                        <w:tcW w:w="347" w:type="dxa"/>
                      </w:tcPr>
                      <w:p w:rsidR="00A800E9" w:rsidRPr="00D13372" w:rsidRDefault="00A800E9" w:rsidP="00A800E9">
                        <w:pPr>
                          <w:rPr>
                            <w:b/>
                            <w:lang w:val="en-US"/>
                          </w:rPr>
                        </w:pPr>
                        <w:r w:rsidRPr="00D13372">
                          <w:rPr>
                            <w:b/>
                            <w:lang w:val="en-US"/>
                          </w:rPr>
                          <w:t>C…</w:t>
                        </w:r>
                      </w:p>
                    </w:tc>
                  </w:tr>
                </w:tbl>
                <w:p w:rsidR="00A800E9" w:rsidRDefault="000D3A57" w:rsidP="000D3A57">
                  <w:pPr>
                    <w:jc w:val="center"/>
                  </w:pPr>
                  <w:r>
                    <w:t>1</w:t>
                  </w:r>
                  <w:r w:rsidRPr="000D3A57">
                    <w:rPr>
                      <w:vertAlign w:val="superscript"/>
                    </w:rPr>
                    <w:t>ο</w:t>
                  </w:r>
                  <w:r>
                    <w:t xml:space="preserve"> μόριο </w:t>
                  </w:r>
                  <w:r>
                    <w:rPr>
                      <w:lang w:val="en-US"/>
                    </w:rPr>
                    <w:t>DNA</w:t>
                  </w:r>
                </w:p>
                <w:p w:rsidR="000D3A57" w:rsidRPr="000D3A57" w:rsidRDefault="000D3A57" w:rsidP="000D3A57">
                  <w:pPr>
                    <w:jc w:val="center"/>
                  </w:pPr>
                </w:p>
              </w:txbxContent>
            </v:textbox>
          </v:shape>
        </w:pict>
      </w:r>
      <w:r w:rsidR="00A800E9">
        <w:t xml:space="preserve">Τα  δύο τμήματα </w:t>
      </w:r>
      <w:r w:rsidR="00A800E9">
        <w:rPr>
          <w:lang w:val="en-US"/>
        </w:rPr>
        <w:t>DNA</w:t>
      </w:r>
      <w:r w:rsidR="00A800E9" w:rsidRPr="00A800E9">
        <w:t xml:space="preserve"> </w:t>
      </w:r>
      <w:r w:rsidR="00A800E9">
        <w:t xml:space="preserve"> που απεικονίζονται καθορίζουν την ίδια γενετική πληροφορία; Να δικαιολογήσεις την απάντησή σου.</w:t>
      </w:r>
    </w:p>
    <w:p w:rsidR="00564158" w:rsidRPr="00564158" w:rsidRDefault="00564158" w:rsidP="00564158"/>
    <w:p w:rsidR="00564158" w:rsidRDefault="00564158" w:rsidP="00564158">
      <w:pPr>
        <w:rPr>
          <w:lang w:val="en-US"/>
        </w:rPr>
      </w:pPr>
    </w:p>
    <w:p w:rsidR="004B3242" w:rsidRPr="00342D0C" w:rsidRDefault="004B3242" w:rsidP="00342D0C">
      <w:pPr>
        <w:jc w:val="both"/>
        <w:rPr>
          <w:color w:val="FF0000"/>
        </w:rPr>
      </w:pPr>
      <w:r w:rsidRPr="00342D0C">
        <w:rPr>
          <w:color w:val="FF0000"/>
        </w:rPr>
        <w:lastRenderedPageBreak/>
        <w:t xml:space="preserve">Τα δύο τμήματα </w:t>
      </w:r>
      <w:r w:rsidRPr="00342D0C">
        <w:rPr>
          <w:color w:val="FF0000"/>
          <w:lang w:val="en-US"/>
        </w:rPr>
        <w:t>DNA</w:t>
      </w:r>
      <w:r w:rsidRPr="00342D0C">
        <w:rPr>
          <w:color w:val="FF0000"/>
        </w:rPr>
        <w:t xml:space="preserve"> καθορίζουν διαφορετική γενετική πληροφορία γιατί  η γενετική πληροφορία καθορί</w:t>
      </w:r>
      <w:r w:rsidR="00342D0C" w:rsidRPr="00342D0C">
        <w:rPr>
          <w:color w:val="FF0000"/>
        </w:rPr>
        <w:t xml:space="preserve">ζεται από την αλληλουχία των </w:t>
      </w:r>
      <w:proofErr w:type="spellStart"/>
      <w:r w:rsidR="00342D0C" w:rsidRPr="00342D0C">
        <w:rPr>
          <w:color w:val="FF0000"/>
        </w:rPr>
        <w:t>νουκλεοτιδίων</w:t>
      </w:r>
      <w:proofErr w:type="spellEnd"/>
      <w:r w:rsidR="00342D0C" w:rsidRPr="00342D0C">
        <w:rPr>
          <w:color w:val="FF0000"/>
        </w:rPr>
        <w:t xml:space="preserve"> του μορίου και τα δύο μόρια που δίνονται έχουν διαφορετική αλληλουχία </w:t>
      </w:r>
      <w:proofErr w:type="spellStart"/>
      <w:r w:rsidR="00342D0C" w:rsidRPr="00342D0C">
        <w:rPr>
          <w:color w:val="FF0000"/>
        </w:rPr>
        <w:t>νουκλεοτιδίων</w:t>
      </w:r>
      <w:proofErr w:type="spellEnd"/>
      <w:r w:rsidR="00342D0C" w:rsidRPr="00342D0C">
        <w:rPr>
          <w:color w:val="FF0000"/>
        </w:rPr>
        <w:t>.</w:t>
      </w:r>
    </w:p>
    <w:p w:rsidR="00564158" w:rsidRDefault="00564158" w:rsidP="00564158">
      <w:r>
        <w:t>ΘΕΜΑ 9</w:t>
      </w:r>
      <w:r w:rsidRPr="00152F44">
        <w:rPr>
          <w:vertAlign w:val="superscript"/>
        </w:rPr>
        <w:t>ο</w:t>
      </w:r>
      <w:r>
        <w:t xml:space="preserve"> </w:t>
      </w:r>
    </w:p>
    <w:p w:rsidR="00564158" w:rsidRDefault="00564158" w:rsidP="00564158">
      <w:r>
        <w:t xml:space="preserve">Ένα ζευγάρι έχει αποκτήσει ένα παιδί με γραμμή </w:t>
      </w:r>
      <w:proofErr w:type="spellStart"/>
      <w:r>
        <w:t>τριχοφυίας</w:t>
      </w:r>
      <w:proofErr w:type="spellEnd"/>
      <w:r>
        <w:t xml:space="preserve"> χωρίς κορυφή. Η μητέρα και ο πατέρας έχουν γραμμή </w:t>
      </w:r>
      <w:proofErr w:type="spellStart"/>
      <w:r>
        <w:t>τριχοφυίας</w:t>
      </w:r>
      <w:proofErr w:type="spellEnd"/>
      <w:r>
        <w:t xml:space="preserve"> με κορυφή. Πώς μπορείτε να εξηγήσετε το γεγονός αυτό με δεδομένο ότι το </w:t>
      </w:r>
      <w:proofErr w:type="spellStart"/>
      <w:r>
        <w:t>αλληλόμορφο</w:t>
      </w:r>
      <w:proofErr w:type="spellEnd"/>
      <w:r>
        <w:t xml:space="preserve"> για τη γραμμή </w:t>
      </w:r>
      <w:proofErr w:type="spellStart"/>
      <w:r>
        <w:t>τριχοφυίας</w:t>
      </w:r>
      <w:proofErr w:type="spellEnd"/>
      <w:r>
        <w:t xml:space="preserve"> με κορυφή είναι επικρατές; Να γράψετε τους γονότυπους των γονέων και του παιδιού χρησιμοποιώντας το</w:t>
      </w:r>
      <w:r w:rsidR="00D97A03">
        <w:t xml:space="preserve"> </w:t>
      </w:r>
      <w:r>
        <w:t xml:space="preserve">γράμμα Α για το επικρατές και το γράμμα α για το υπολειπόμενο </w:t>
      </w:r>
      <w:proofErr w:type="spellStart"/>
      <w:r>
        <w:t>αλληλόμορφο</w:t>
      </w:r>
      <w:proofErr w:type="spellEnd"/>
      <w:r>
        <w:t>. (Να δικαιολογήσετε την απάντησή σας με το κατάλληλο διάγραμμα).</w:t>
      </w:r>
    </w:p>
    <w:p w:rsidR="00E0013E" w:rsidRDefault="007B7314" w:rsidP="007B7314">
      <w:pPr>
        <w:ind w:firstLine="720"/>
        <w:jc w:val="both"/>
        <w:rPr>
          <w:color w:val="FF0000"/>
        </w:rPr>
      </w:pPr>
      <w:r w:rsidRPr="007B7314">
        <w:rPr>
          <w:color w:val="FF0000"/>
        </w:rPr>
        <w:t xml:space="preserve">Εάν και οι δύο γονείς ήταν ομόζυγοι ως προς το χαρακτηριστικό αυτό(γραμμή τριχοφυΐας με κορυφή), είναι αδύνατο να προκύψει παιδί με γραμμή τριχοφυΐας  με κορυφή, διότι υποχρεωτικά θα πρέπει να είναι ομόζυγο για το υπολειπόμενο </w:t>
      </w:r>
      <w:proofErr w:type="spellStart"/>
      <w:r w:rsidRPr="007B7314">
        <w:rPr>
          <w:color w:val="FF0000"/>
        </w:rPr>
        <w:t>αλληλόμορφο</w:t>
      </w:r>
      <w:proofErr w:type="spellEnd"/>
      <w:r w:rsidRPr="007B7314">
        <w:rPr>
          <w:color w:val="FF0000"/>
        </w:rPr>
        <w:t xml:space="preserve"> (προκειμένου να εκδηλωθεί αυτό).</w:t>
      </w:r>
      <w:r>
        <w:rPr>
          <w:color w:val="FF0000"/>
        </w:rPr>
        <w:t xml:space="preserve"> Για να περιλαμβάνει ο γονότυπος του παιδιού</w:t>
      </w:r>
      <w:r w:rsidR="00034F5C">
        <w:rPr>
          <w:color w:val="FF0000"/>
        </w:rPr>
        <w:t xml:space="preserve"> </w:t>
      </w:r>
      <w:r>
        <w:rPr>
          <w:color w:val="FF0000"/>
        </w:rPr>
        <w:t xml:space="preserve">δύο υπολειπόμενα </w:t>
      </w:r>
      <w:proofErr w:type="spellStart"/>
      <w:r>
        <w:rPr>
          <w:color w:val="FF0000"/>
        </w:rPr>
        <w:t>αλληλόμορφα</w:t>
      </w:r>
      <w:proofErr w:type="spellEnd"/>
      <w:r>
        <w:rPr>
          <w:color w:val="FF0000"/>
        </w:rPr>
        <w:t xml:space="preserve">, το ένα θα πρέπει να είναι πατρικής και το άλλο μητρικής προέλευσης. Έτσι, το υπολειπόμενο </w:t>
      </w:r>
      <w:proofErr w:type="spellStart"/>
      <w:r>
        <w:rPr>
          <w:color w:val="FF0000"/>
        </w:rPr>
        <w:t>αλληλόμορφο</w:t>
      </w:r>
      <w:proofErr w:type="spellEnd"/>
      <w:r>
        <w:rPr>
          <w:color w:val="FF0000"/>
        </w:rPr>
        <w:t xml:space="preserve"> του πατέρα για το χαρακτηριστικό αυτό, σε συνδυασμό με αυτό της μητέρας, είχε ως αποτέλεσμα το παιδί</w:t>
      </w:r>
      <w:r w:rsidR="00034F5C">
        <w:rPr>
          <w:color w:val="FF0000"/>
        </w:rPr>
        <w:t xml:space="preserve"> </w:t>
      </w:r>
      <w:r>
        <w:rPr>
          <w:color w:val="FF0000"/>
        </w:rPr>
        <w:t xml:space="preserve">που θα προκύψει να είναι ομόζυγο για το υπολειπόμενο </w:t>
      </w:r>
      <w:proofErr w:type="spellStart"/>
      <w:r>
        <w:rPr>
          <w:color w:val="FF0000"/>
        </w:rPr>
        <w:t>αλληλόμορφο</w:t>
      </w:r>
      <w:proofErr w:type="spellEnd"/>
      <w:r>
        <w:rPr>
          <w:color w:val="FF0000"/>
        </w:rPr>
        <w:t xml:space="preserve"> και συνεπώς να εμφανίσει το αντίστοιχο χαρακτηριστικό.</w:t>
      </w:r>
    </w:p>
    <w:p w:rsidR="007B7314" w:rsidRDefault="007B7314" w:rsidP="007B7314">
      <w:pPr>
        <w:ind w:firstLine="720"/>
        <w:jc w:val="both"/>
        <w:rPr>
          <w:color w:val="FF0000"/>
        </w:rPr>
      </w:pPr>
      <w:r>
        <w:rPr>
          <w:color w:val="FF0000"/>
        </w:rPr>
        <w:t>Σύμφωνα με</w:t>
      </w:r>
      <w:r w:rsidR="00034F5C">
        <w:rPr>
          <w:color w:val="FF0000"/>
        </w:rPr>
        <w:t xml:space="preserve"> </w:t>
      </w:r>
      <w:r>
        <w:rPr>
          <w:color w:val="FF0000"/>
        </w:rPr>
        <w:t>τα παραπάνω, ο γονότυπος του πατέρα, αλλά και της μητέρας θα είναι Αα.</w:t>
      </w:r>
    </w:p>
    <w:p w:rsidR="007B7314" w:rsidRDefault="009D3FC2" w:rsidP="007B7314">
      <w:pPr>
        <w:ind w:firstLine="720"/>
        <w:jc w:val="both"/>
        <w:rPr>
          <w:rFonts w:cstheme="minorHAnsi"/>
          <w:color w:val="FF0000"/>
        </w:rPr>
      </w:pPr>
      <w:r>
        <w:rPr>
          <w:color w:val="FF0000"/>
        </w:rPr>
        <w:t>Γονότυποι γονέων</w:t>
      </w:r>
      <w:r w:rsidRPr="009D3FC2">
        <w:rPr>
          <w:rFonts w:cstheme="minorHAnsi"/>
          <w:color w:val="FF0000"/>
        </w:rPr>
        <w:t xml:space="preserve">:                             </w:t>
      </w:r>
      <w:r w:rsidRPr="009D3FC2">
        <w:rPr>
          <w:rFonts w:ascii="Monotype Corsiva" w:hAnsi="Monotype Corsiva" w:cstheme="minorHAnsi"/>
          <w:color w:val="FF0000"/>
        </w:rPr>
        <w:t>♀</w:t>
      </w:r>
      <w:r w:rsidRPr="009D3FC2">
        <w:rPr>
          <w:rFonts w:cstheme="minorHAnsi"/>
          <w:color w:val="FF0000"/>
        </w:rPr>
        <w:t xml:space="preserve"> Α</w:t>
      </w:r>
      <w:r>
        <w:rPr>
          <w:rFonts w:cstheme="minorHAnsi"/>
          <w:color w:val="FF0000"/>
        </w:rPr>
        <w:t>α</w:t>
      </w:r>
      <w:r w:rsidRPr="009D3FC2">
        <w:rPr>
          <w:rFonts w:cstheme="minorHAnsi"/>
          <w:color w:val="FF0000"/>
        </w:rPr>
        <w:t xml:space="preserve">                   </w:t>
      </w:r>
      <w:proofErr w:type="spellStart"/>
      <w:r w:rsidRPr="009D3FC2">
        <w:rPr>
          <w:rFonts w:ascii="Monotype Corsiva" w:hAnsi="Monotype Corsiva" w:cstheme="minorHAnsi"/>
          <w:color w:val="FF0000"/>
        </w:rPr>
        <w:t>♂</w:t>
      </w:r>
      <w:r>
        <w:rPr>
          <w:rFonts w:cstheme="minorHAnsi"/>
          <w:color w:val="FF0000"/>
        </w:rPr>
        <w:t>Αα</w:t>
      </w:r>
      <w:proofErr w:type="spellEnd"/>
    </w:p>
    <w:p w:rsidR="009D3FC2" w:rsidRDefault="009D3FC2" w:rsidP="007B7314">
      <w:pPr>
        <w:ind w:firstLine="720"/>
        <w:jc w:val="both"/>
        <w:rPr>
          <w:rFonts w:cstheme="minorHAnsi"/>
          <w:color w:val="FF0000"/>
        </w:rPr>
      </w:pPr>
    </w:p>
    <w:p w:rsidR="009D3FC2" w:rsidRDefault="009D3FC2" w:rsidP="009D3FC2">
      <w:pPr>
        <w:tabs>
          <w:tab w:val="left" w:pos="3990"/>
          <w:tab w:val="left" w:pos="5430"/>
        </w:tabs>
        <w:ind w:firstLine="720"/>
        <w:jc w:val="both"/>
        <w:rPr>
          <w:rFonts w:cstheme="minorHAnsi"/>
          <w:color w:val="FF0000"/>
        </w:rPr>
      </w:pPr>
      <w:r>
        <w:rPr>
          <w:rFonts w:cstheme="minorHAnsi"/>
          <w:color w:val="FF0000"/>
        </w:rPr>
        <w:t>Γαμέτες:</w:t>
      </w:r>
      <w:r>
        <w:rPr>
          <w:rFonts w:cstheme="minorHAnsi"/>
          <w:color w:val="FF0000"/>
        </w:rPr>
        <w:tab/>
        <w:t>Α, α</w:t>
      </w:r>
      <w:r>
        <w:rPr>
          <w:rFonts w:cstheme="minorHAnsi"/>
          <w:color w:val="FF0000"/>
        </w:rPr>
        <w:tab/>
        <w:t>Α, α</w:t>
      </w:r>
    </w:p>
    <w:p w:rsidR="00D80FCE" w:rsidRPr="009D3FC2" w:rsidRDefault="009D3FC2" w:rsidP="009D3FC2">
      <w:pPr>
        <w:tabs>
          <w:tab w:val="left" w:pos="3990"/>
          <w:tab w:val="left" w:pos="5430"/>
        </w:tabs>
        <w:ind w:firstLine="720"/>
        <w:jc w:val="both"/>
        <w:rPr>
          <w:rFonts w:cstheme="minorHAnsi"/>
          <w:color w:val="FF0000"/>
        </w:rPr>
      </w:pPr>
      <w:r>
        <w:rPr>
          <w:rFonts w:cstheme="minorHAnsi"/>
          <w:color w:val="FF0000"/>
        </w:rPr>
        <w:t>Γονότυποι παιδιών:</w:t>
      </w:r>
    </w:p>
    <w:tbl>
      <w:tblPr>
        <w:tblStyle w:val="a4"/>
        <w:tblW w:w="0" w:type="auto"/>
        <w:tblInd w:w="2093" w:type="dxa"/>
        <w:tblBorders>
          <w:top w:val="none" w:sz="0" w:space="0" w:color="auto"/>
          <w:left w:val="none" w:sz="0" w:space="0" w:color="auto"/>
          <w:bottom w:val="none" w:sz="0" w:space="0" w:color="auto"/>
          <w:right w:val="none" w:sz="0" w:space="0" w:color="auto"/>
        </w:tblBorders>
        <w:tblLook w:val="04A0"/>
      </w:tblPr>
      <w:tblGrid>
        <w:gridCol w:w="747"/>
        <w:gridCol w:w="812"/>
        <w:gridCol w:w="709"/>
        <w:gridCol w:w="3260"/>
      </w:tblGrid>
      <w:tr w:rsidR="003B0F1A" w:rsidTr="003B0F1A">
        <w:tc>
          <w:tcPr>
            <w:tcW w:w="747" w:type="dxa"/>
          </w:tcPr>
          <w:p w:rsidR="003B0F1A" w:rsidRDefault="003B0F1A" w:rsidP="009D3FC2">
            <w:pPr>
              <w:tabs>
                <w:tab w:val="left" w:pos="3990"/>
                <w:tab w:val="left" w:pos="5430"/>
              </w:tabs>
              <w:jc w:val="both"/>
              <w:rPr>
                <w:rFonts w:cstheme="minorHAnsi"/>
                <w:color w:val="FF0000"/>
              </w:rPr>
            </w:pPr>
          </w:p>
        </w:tc>
        <w:tc>
          <w:tcPr>
            <w:tcW w:w="812" w:type="dxa"/>
            <w:tcBorders>
              <w:bottom w:val="single" w:sz="4" w:space="0" w:color="auto"/>
            </w:tcBorders>
          </w:tcPr>
          <w:p w:rsidR="003B0F1A" w:rsidRDefault="003B0F1A" w:rsidP="009D3FC2">
            <w:pPr>
              <w:tabs>
                <w:tab w:val="left" w:pos="3990"/>
                <w:tab w:val="left" w:pos="5430"/>
              </w:tabs>
              <w:jc w:val="both"/>
              <w:rPr>
                <w:rFonts w:cstheme="minorHAnsi"/>
                <w:color w:val="FF0000"/>
              </w:rPr>
            </w:pPr>
            <w:r>
              <w:rPr>
                <w:rFonts w:cstheme="minorHAnsi"/>
                <w:color w:val="FF0000"/>
              </w:rPr>
              <w:t>Α</w:t>
            </w:r>
          </w:p>
        </w:tc>
        <w:tc>
          <w:tcPr>
            <w:tcW w:w="709" w:type="dxa"/>
            <w:tcBorders>
              <w:bottom w:val="single" w:sz="4" w:space="0" w:color="auto"/>
              <w:right w:val="nil"/>
            </w:tcBorders>
          </w:tcPr>
          <w:p w:rsidR="003B0F1A" w:rsidRDefault="003B0F1A" w:rsidP="009D3FC2">
            <w:pPr>
              <w:tabs>
                <w:tab w:val="left" w:pos="3990"/>
                <w:tab w:val="left" w:pos="5430"/>
              </w:tabs>
              <w:jc w:val="both"/>
              <w:rPr>
                <w:rFonts w:cstheme="minorHAnsi"/>
                <w:color w:val="FF0000"/>
              </w:rPr>
            </w:pPr>
            <w:r>
              <w:rPr>
                <w:rFonts w:cstheme="minorHAnsi"/>
                <w:color w:val="FF0000"/>
              </w:rPr>
              <w:t>α</w:t>
            </w:r>
          </w:p>
        </w:tc>
        <w:tc>
          <w:tcPr>
            <w:tcW w:w="3260" w:type="dxa"/>
            <w:vMerge w:val="restart"/>
            <w:tcBorders>
              <w:top w:val="nil"/>
              <w:left w:val="nil"/>
              <w:bottom w:val="nil"/>
            </w:tcBorders>
          </w:tcPr>
          <w:p w:rsidR="003B0F1A" w:rsidRDefault="003B0F1A" w:rsidP="009D3FC2">
            <w:pPr>
              <w:tabs>
                <w:tab w:val="left" w:pos="3990"/>
                <w:tab w:val="left" w:pos="5430"/>
              </w:tabs>
              <w:jc w:val="both"/>
              <w:rPr>
                <w:rFonts w:cstheme="minorHAnsi"/>
                <w:color w:val="FF0000"/>
              </w:rPr>
            </w:pPr>
            <w:r>
              <w:rPr>
                <w:rFonts w:cstheme="minorHAnsi"/>
                <w:color w:val="FF0000"/>
              </w:rPr>
              <w:t>Φαινότυποι παιδιών:</w:t>
            </w:r>
          </w:p>
          <w:p w:rsidR="003B0F1A" w:rsidRDefault="003B0F1A" w:rsidP="003B0F1A">
            <w:pPr>
              <w:tabs>
                <w:tab w:val="left" w:pos="3990"/>
                <w:tab w:val="left" w:pos="5430"/>
              </w:tabs>
              <w:jc w:val="both"/>
              <w:rPr>
                <w:rFonts w:cstheme="minorHAnsi"/>
                <w:color w:val="FF0000"/>
              </w:rPr>
            </w:pPr>
            <w:r>
              <w:rPr>
                <w:rFonts w:cstheme="minorHAnsi"/>
                <w:color w:val="FF0000"/>
              </w:rPr>
              <w:t>75% γραμμή με κορυφή</w:t>
            </w:r>
          </w:p>
          <w:p w:rsidR="003B0F1A" w:rsidRDefault="003B0F1A" w:rsidP="003B0F1A">
            <w:pPr>
              <w:tabs>
                <w:tab w:val="left" w:pos="3990"/>
                <w:tab w:val="left" w:pos="5430"/>
              </w:tabs>
              <w:jc w:val="both"/>
              <w:rPr>
                <w:rFonts w:cstheme="minorHAnsi"/>
                <w:color w:val="FF0000"/>
              </w:rPr>
            </w:pPr>
            <w:r>
              <w:rPr>
                <w:rFonts w:cstheme="minorHAnsi"/>
                <w:color w:val="FF0000"/>
              </w:rPr>
              <w:t>25% γραμμή χωρίς κορυφή</w:t>
            </w:r>
          </w:p>
        </w:tc>
      </w:tr>
      <w:tr w:rsidR="003B0F1A" w:rsidTr="003B0F1A">
        <w:tc>
          <w:tcPr>
            <w:tcW w:w="747" w:type="dxa"/>
            <w:tcBorders>
              <w:bottom w:val="single" w:sz="4" w:space="0" w:color="auto"/>
            </w:tcBorders>
          </w:tcPr>
          <w:p w:rsidR="003B0F1A" w:rsidRDefault="003B0F1A" w:rsidP="009D3FC2">
            <w:pPr>
              <w:tabs>
                <w:tab w:val="left" w:pos="3990"/>
                <w:tab w:val="left" w:pos="5430"/>
              </w:tabs>
              <w:jc w:val="both"/>
              <w:rPr>
                <w:rFonts w:cstheme="minorHAnsi"/>
                <w:color w:val="FF0000"/>
              </w:rPr>
            </w:pPr>
            <w:r>
              <w:rPr>
                <w:rFonts w:cstheme="minorHAnsi"/>
                <w:color w:val="FF0000"/>
              </w:rPr>
              <w:t>Α</w:t>
            </w:r>
          </w:p>
        </w:tc>
        <w:tc>
          <w:tcPr>
            <w:tcW w:w="812" w:type="dxa"/>
            <w:tcBorders>
              <w:top w:val="single" w:sz="4" w:space="0" w:color="auto"/>
              <w:bottom w:val="single" w:sz="4" w:space="0" w:color="auto"/>
            </w:tcBorders>
          </w:tcPr>
          <w:p w:rsidR="003B0F1A" w:rsidRDefault="003B0F1A" w:rsidP="009D3FC2">
            <w:pPr>
              <w:tabs>
                <w:tab w:val="left" w:pos="3990"/>
                <w:tab w:val="left" w:pos="5430"/>
              </w:tabs>
              <w:jc w:val="both"/>
              <w:rPr>
                <w:rFonts w:cstheme="minorHAnsi"/>
                <w:color w:val="FF0000"/>
              </w:rPr>
            </w:pPr>
            <w:r>
              <w:rPr>
                <w:rFonts w:cstheme="minorHAnsi"/>
                <w:color w:val="FF0000"/>
              </w:rPr>
              <w:t>ΑΑ</w:t>
            </w:r>
          </w:p>
        </w:tc>
        <w:tc>
          <w:tcPr>
            <w:tcW w:w="709" w:type="dxa"/>
            <w:tcBorders>
              <w:top w:val="single" w:sz="4" w:space="0" w:color="auto"/>
              <w:bottom w:val="single" w:sz="4" w:space="0" w:color="auto"/>
              <w:right w:val="single" w:sz="4" w:space="0" w:color="auto"/>
            </w:tcBorders>
          </w:tcPr>
          <w:p w:rsidR="003B0F1A" w:rsidRDefault="003B0F1A" w:rsidP="009D3FC2">
            <w:pPr>
              <w:tabs>
                <w:tab w:val="left" w:pos="3990"/>
                <w:tab w:val="left" w:pos="5430"/>
              </w:tabs>
              <w:jc w:val="both"/>
              <w:rPr>
                <w:rFonts w:cstheme="minorHAnsi"/>
                <w:color w:val="FF0000"/>
              </w:rPr>
            </w:pPr>
            <w:r>
              <w:rPr>
                <w:rFonts w:cstheme="minorHAnsi"/>
                <w:color w:val="FF0000"/>
              </w:rPr>
              <w:t>Αα</w:t>
            </w:r>
          </w:p>
        </w:tc>
        <w:tc>
          <w:tcPr>
            <w:tcW w:w="3260" w:type="dxa"/>
            <w:vMerge/>
            <w:tcBorders>
              <w:top w:val="nil"/>
              <w:left w:val="single" w:sz="4" w:space="0" w:color="auto"/>
              <w:bottom w:val="nil"/>
            </w:tcBorders>
          </w:tcPr>
          <w:p w:rsidR="003B0F1A" w:rsidRDefault="003B0F1A" w:rsidP="009D3FC2">
            <w:pPr>
              <w:tabs>
                <w:tab w:val="left" w:pos="3990"/>
                <w:tab w:val="left" w:pos="5430"/>
              </w:tabs>
              <w:jc w:val="both"/>
              <w:rPr>
                <w:rFonts w:cstheme="minorHAnsi"/>
                <w:color w:val="FF0000"/>
              </w:rPr>
            </w:pPr>
          </w:p>
        </w:tc>
      </w:tr>
      <w:tr w:rsidR="003B0F1A" w:rsidTr="003B0F1A">
        <w:tc>
          <w:tcPr>
            <w:tcW w:w="747" w:type="dxa"/>
            <w:tcBorders>
              <w:top w:val="single" w:sz="4" w:space="0" w:color="auto"/>
              <w:bottom w:val="single" w:sz="4" w:space="0" w:color="auto"/>
            </w:tcBorders>
          </w:tcPr>
          <w:p w:rsidR="003B0F1A" w:rsidRDefault="003B0F1A" w:rsidP="009D3FC2">
            <w:pPr>
              <w:tabs>
                <w:tab w:val="left" w:pos="3990"/>
                <w:tab w:val="left" w:pos="5430"/>
              </w:tabs>
              <w:jc w:val="both"/>
              <w:rPr>
                <w:rFonts w:cstheme="minorHAnsi"/>
                <w:color w:val="FF0000"/>
              </w:rPr>
            </w:pPr>
            <w:r>
              <w:rPr>
                <w:rFonts w:cstheme="minorHAnsi"/>
                <w:color w:val="FF0000"/>
              </w:rPr>
              <w:t>α</w:t>
            </w:r>
          </w:p>
        </w:tc>
        <w:tc>
          <w:tcPr>
            <w:tcW w:w="812" w:type="dxa"/>
            <w:tcBorders>
              <w:top w:val="single" w:sz="4" w:space="0" w:color="auto"/>
              <w:bottom w:val="single" w:sz="4" w:space="0" w:color="auto"/>
            </w:tcBorders>
          </w:tcPr>
          <w:p w:rsidR="003B0F1A" w:rsidRDefault="003B0F1A" w:rsidP="009D3FC2">
            <w:pPr>
              <w:tabs>
                <w:tab w:val="left" w:pos="3990"/>
                <w:tab w:val="left" w:pos="5430"/>
              </w:tabs>
              <w:jc w:val="both"/>
              <w:rPr>
                <w:rFonts w:cstheme="minorHAnsi"/>
                <w:color w:val="FF0000"/>
              </w:rPr>
            </w:pPr>
            <w:r>
              <w:rPr>
                <w:rFonts w:cstheme="minorHAnsi"/>
                <w:color w:val="FF0000"/>
              </w:rPr>
              <w:t>Αα</w:t>
            </w:r>
          </w:p>
        </w:tc>
        <w:tc>
          <w:tcPr>
            <w:tcW w:w="709" w:type="dxa"/>
            <w:tcBorders>
              <w:top w:val="single" w:sz="4" w:space="0" w:color="auto"/>
              <w:bottom w:val="single" w:sz="4" w:space="0" w:color="auto"/>
              <w:right w:val="single" w:sz="4" w:space="0" w:color="auto"/>
            </w:tcBorders>
          </w:tcPr>
          <w:p w:rsidR="003B0F1A" w:rsidRDefault="003B0F1A" w:rsidP="009D3FC2">
            <w:pPr>
              <w:tabs>
                <w:tab w:val="left" w:pos="3990"/>
                <w:tab w:val="left" w:pos="5430"/>
              </w:tabs>
              <w:jc w:val="both"/>
              <w:rPr>
                <w:rFonts w:cstheme="minorHAnsi"/>
                <w:color w:val="FF0000"/>
              </w:rPr>
            </w:pPr>
            <w:r>
              <w:rPr>
                <w:rFonts w:cstheme="minorHAnsi"/>
                <w:color w:val="FF0000"/>
              </w:rPr>
              <w:t>αα</w:t>
            </w:r>
          </w:p>
        </w:tc>
        <w:tc>
          <w:tcPr>
            <w:tcW w:w="3260" w:type="dxa"/>
            <w:vMerge/>
            <w:tcBorders>
              <w:top w:val="nil"/>
              <w:left w:val="single" w:sz="4" w:space="0" w:color="auto"/>
              <w:bottom w:val="nil"/>
            </w:tcBorders>
          </w:tcPr>
          <w:p w:rsidR="003B0F1A" w:rsidRDefault="003B0F1A" w:rsidP="009D3FC2">
            <w:pPr>
              <w:tabs>
                <w:tab w:val="left" w:pos="3990"/>
                <w:tab w:val="left" w:pos="5430"/>
              </w:tabs>
              <w:jc w:val="both"/>
              <w:rPr>
                <w:rFonts w:cstheme="minorHAnsi"/>
                <w:color w:val="FF0000"/>
              </w:rPr>
            </w:pPr>
          </w:p>
        </w:tc>
      </w:tr>
    </w:tbl>
    <w:p w:rsidR="009D3FC2" w:rsidRPr="009D3FC2" w:rsidRDefault="003B0F1A" w:rsidP="003B0F1A">
      <w:pPr>
        <w:tabs>
          <w:tab w:val="left" w:pos="3990"/>
          <w:tab w:val="left" w:pos="5430"/>
        </w:tabs>
        <w:ind w:firstLine="720"/>
        <w:jc w:val="right"/>
        <w:rPr>
          <w:rFonts w:cstheme="minorHAnsi"/>
          <w:color w:val="FF0000"/>
        </w:rPr>
      </w:pPr>
      <w:r>
        <w:rPr>
          <w:rFonts w:cstheme="minorHAnsi"/>
          <w:color w:val="FF0000"/>
        </w:rPr>
        <w:t>(</w:t>
      </w:r>
      <w:r w:rsidRPr="003B0F1A">
        <w:rPr>
          <w:rFonts w:cstheme="minorHAnsi"/>
          <w:i/>
          <w:color w:val="FF0000"/>
        </w:rPr>
        <w:t>Απάντηση μαθητή</w:t>
      </w:r>
      <w:r>
        <w:rPr>
          <w:rFonts w:cstheme="minorHAnsi"/>
          <w:color w:val="FF0000"/>
        </w:rPr>
        <w:t>)</w:t>
      </w:r>
    </w:p>
    <w:sectPr w:rsidR="009D3FC2" w:rsidRPr="009D3FC2" w:rsidSect="00112F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07ED5"/>
    <w:multiLevelType w:val="multilevel"/>
    <w:tmpl w:val="20BE6F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8BF495C"/>
    <w:multiLevelType w:val="multilevel"/>
    <w:tmpl w:val="499EC9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31F31A0"/>
    <w:multiLevelType w:val="multilevel"/>
    <w:tmpl w:val="EFC858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8250099"/>
    <w:multiLevelType w:val="multilevel"/>
    <w:tmpl w:val="ED78DC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8285120"/>
    <w:multiLevelType w:val="multilevel"/>
    <w:tmpl w:val="4A1C8B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4C3AB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AB023C6"/>
    <w:multiLevelType w:val="multilevel"/>
    <w:tmpl w:val="7964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B556C05"/>
    <w:multiLevelType w:val="multilevel"/>
    <w:tmpl w:val="9D00AE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7"/>
  </w:num>
  <w:num w:numId="5">
    <w:abstractNumId w:val="0"/>
  </w:num>
  <w:num w:numId="6">
    <w:abstractNumId w:val="2"/>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81F"/>
    <w:rsid w:val="00005B6B"/>
    <w:rsid w:val="00034F5C"/>
    <w:rsid w:val="000D3A57"/>
    <w:rsid w:val="000F2D30"/>
    <w:rsid w:val="00112F3F"/>
    <w:rsid w:val="00152F44"/>
    <w:rsid w:val="001557B0"/>
    <w:rsid w:val="001B2666"/>
    <w:rsid w:val="001E2755"/>
    <w:rsid w:val="00342D0C"/>
    <w:rsid w:val="00346F92"/>
    <w:rsid w:val="003B0F1A"/>
    <w:rsid w:val="003E581F"/>
    <w:rsid w:val="003F6030"/>
    <w:rsid w:val="0042263A"/>
    <w:rsid w:val="004559CA"/>
    <w:rsid w:val="004B3242"/>
    <w:rsid w:val="005474A6"/>
    <w:rsid w:val="00564158"/>
    <w:rsid w:val="0058731C"/>
    <w:rsid w:val="005A0D9D"/>
    <w:rsid w:val="005A7078"/>
    <w:rsid w:val="005C7BFE"/>
    <w:rsid w:val="007B7314"/>
    <w:rsid w:val="008250B7"/>
    <w:rsid w:val="008E6F2F"/>
    <w:rsid w:val="00914007"/>
    <w:rsid w:val="009C10AD"/>
    <w:rsid w:val="009D3FC2"/>
    <w:rsid w:val="00A47746"/>
    <w:rsid w:val="00A800E9"/>
    <w:rsid w:val="00AE3895"/>
    <w:rsid w:val="00B401E4"/>
    <w:rsid w:val="00B65188"/>
    <w:rsid w:val="00BA0936"/>
    <w:rsid w:val="00BB7336"/>
    <w:rsid w:val="00C72A87"/>
    <w:rsid w:val="00D13372"/>
    <w:rsid w:val="00D80FCE"/>
    <w:rsid w:val="00D97A03"/>
    <w:rsid w:val="00E0013E"/>
    <w:rsid w:val="00E00EB5"/>
    <w:rsid w:val="00E70E94"/>
    <w:rsid w:val="00FC13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10" type="connector" idref="#_x0000_s1042"/>
        <o:r id="V:Rule11" type="connector" idref="#_x0000_s1036"/>
        <o:r id="V:Rule12" type="connector" idref="#_x0000_s1044"/>
        <o:r id="V:Rule13" type="connector" idref="#_x0000_s1037"/>
        <o:r id="V:Rule14" type="connector" idref="#_x0000_s1038"/>
        <o:r id="V:Rule15" type="connector" idref="#_x0000_s1043"/>
        <o:r id="V:Rule16" type="connector" idref="#_x0000_s1039"/>
        <o:r id="V:Rule17" type="connector" idref="#_x0000_s1040"/>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2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81F"/>
    <w:pPr>
      <w:ind w:left="720"/>
      <w:contextualSpacing/>
    </w:pPr>
  </w:style>
  <w:style w:type="table" w:styleId="a4">
    <w:name w:val="Table Grid"/>
    <w:basedOn w:val="a1"/>
    <w:uiPriority w:val="59"/>
    <w:rsid w:val="003E5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F603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F6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CD66-6398-47C1-86A5-153CA78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1269</Words>
  <Characters>6857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ada_2011</dc:creator>
  <cp:lastModifiedBy>ada_2011</cp:lastModifiedBy>
  <cp:revision>8</cp:revision>
  <dcterms:created xsi:type="dcterms:W3CDTF">2011-05-27T11:52:00Z</dcterms:created>
  <dcterms:modified xsi:type="dcterms:W3CDTF">2011-05-27T19:23:00Z</dcterms:modified>
</cp:coreProperties>
</file>